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D05D7" w14:textId="58453424" w:rsidR="00947810" w:rsidRDefault="00947810" w:rsidP="0061377B">
      <w:pPr>
        <w:spacing w:after="0"/>
        <w:ind w:left="5670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>^Spett.le Presidenza del</w:t>
      </w:r>
    </w:p>
    <w:p w14:paraId="29676174" w14:textId="77777777" w:rsidR="00947810" w:rsidRDefault="00947810" w:rsidP="0061377B">
      <w:pPr>
        <w:spacing w:after="0"/>
        <w:ind w:left="5670"/>
        <w:rPr>
          <w:rFonts w:ascii="TimesNewRomanPSMT" w:eastAsia="Times New Roman" w:hAnsi="TimesNewRomanPSMT"/>
          <w:sz w:val="24"/>
          <w:szCs w:val="24"/>
          <w:lang w:eastAsia="it-IT"/>
        </w:rPr>
      </w:pPr>
      <w:proofErr w:type="spellStart"/>
      <w:r>
        <w:rPr>
          <w:rFonts w:ascii="TimesNewRomanPSMT" w:eastAsia="Times New Roman" w:hAnsi="TimesNewRomanPSMT"/>
          <w:sz w:val="24"/>
          <w:szCs w:val="24"/>
          <w:lang w:eastAsia="it-IT"/>
        </w:rPr>
        <w:t>CeSVoP</w:t>
      </w:r>
      <w:proofErr w:type="spellEnd"/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 – Centro di Servizi</w:t>
      </w:r>
    </w:p>
    <w:p w14:paraId="04CE658B" w14:textId="7E126FE9" w:rsidR="00947810" w:rsidRDefault="00947810" w:rsidP="0061377B">
      <w:pPr>
        <w:spacing w:after="0"/>
        <w:ind w:left="5670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>per il Volontariato di Palermo</w:t>
      </w:r>
    </w:p>
    <w:p w14:paraId="245C3682" w14:textId="37F967E1" w:rsidR="00947810" w:rsidRDefault="00947810" w:rsidP="0061377B">
      <w:pPr>
        <w:spacing w:after="0"/>
        <w:ind w:left="5670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L.go </w:t>
      </w:r>
      <w:proofErr w:type="spellStart"/>
      <w:r>
        <w:rPr>
          <w:rFonts w:ascii="TimesNewRomanPSMT" w:eastAsia="Times New Roman" w:hAnsi="TimesNewRomanPSMT"/>
          <w:sz w:val="24"/>
          <w:szCs w:val="24"/>
          <w:lang w:eastAsia="it-IT"/>
        </w:rPr>
        <w:t>Villaura</w:t>
      </w:r>
      <w:proofErr w:type="spellEnd"/>
      <w:r>
        <w:rPr>
          <w:rFonts w:ascii="TimesNewRomanPSMT" w:eastAsia="Times New Roman" w:hAnsi="TimesNewRomanPSMT"/>
          <w:sz w:val="24"/>
          <w:szCs w:val="24"/>
          <w:lang w:eastAsia="it-IT"/>
        </w:rPr>
        <w:t>, 27 – Palermo</w:t>
      </w:r>
    </w:p>
    <w:p w14:paraId="03412AF1" w14:textId="59AFACAB" w:rsidR="00947810" w:rsidRDefault="00947810" w:rsidP="0061377B">
      <w:pPr>
        <w:spacing w:after="0"/>
        <w:ind w:left="5670"/>
        <w:rPr>
          <w:rFonts w:ascii="TimesNewRomanPSMT" w:eastAsia="Times New Roman" w:hAnsi="TimesNewRomanPSMT"/>
          <w:sz w:val="24"/>
          <w:szCs w:val="24"/>
          <w:lang w:eastAsia="it-IT"/>
        </w:rPr>
      </w:pPr>
      <w:r w:rsidRPr="00947810">
        <w:rPr>
          <w:rFonts w:ascii="TimesNewRomanPSMT" w:eastAsia="Times New Roman" w:hAnsi="TimesNewRomanPSMT"/>
          <w:sz w:val="24"/>
          <w:szCs w:val="24"/>
          <w:lang w:eastAsia="it-IT"/>
        </w:rPr>
        <w:t>segreteria@pec.cesvop.org</w:t>
      </w:r>
    </w:p>
    <w:p w14:paraId="5701C1F0" w14:textId="22C8C118" w:rsidR="00947810" w:rsidRDefault="00947810" w:rsidP="00947810">
      <w:pPr>
        <w:spacing w:after="0" w:line="240" w:lineRule="auto"/>
        <w:rPr>
          <w:rFonts w:ascii="TimesNewRomanPSMT" w:eastAsia="Times New Roman" w:hAnsi="TimesNewRomanPSMT"/>
          <w:sz w:val="24"/>
          <w:szCs w:val="24"/>
          <w:lang w:eastAsia="it-IT"/>
        </w:rPr>
      </w:pPr>
    </w:p>
    <w:p w14:paraId="0AA47CAE" w14:textId="6CA516E5" w:rsidR="00947810" w:rsidRPr="00905ADB" w:rsidRDefault="00E60043" w:rsidP="0061377B">
      <w:pPr>
        <w:spacing w:after="0"/>
        <w:jc w:val="both"/>
        <w:rPr>
          <w:rFonts w:ascii="TimesNewRomanPSMT" w:eastAsia="Times New Roman" w:hAnsi="TimesNewRomanPSMT"/>
          <w:b/>
          <w:bCs/>
          <w:sz w:val="24"/>
          <w:szCs w:val="24"/>
          <w:lang w:eastAsia="it-IT"/>
        </w:rPr>
      </w:pPr>
      <w:r w:rsidRPr="00905ADB">
        <w:rPr>
          <w:rFonts w:ascii="TimesNewRomanPSMT" w:eastAsia="Times New Roman" w:hAnsi="TimesNewRomanPSMT"/>
          <w:b/>
          <w:bCs/>
          <w:sz w:val="24"/>
          <w:szCs w:val="24"/>
          <w:lang w:eastAsia="it-IT"/>
        </w:rPr>
        <w:t xml:space="preserve">Oggetto: istanza di partecipazione alla selezione di una unità lavorativa </w:t>
      </w:r>
      <w:r w:rsidR="00905ADB">
        <w:rPr>
          <w:rFonts w:ascii="TimesNewRomanPSMT" w:eastAsia="Times New Roman" w:hAnsi="TimesNewRomanPSMT"/>
          <w:b/>
          <w:bCs/>
          <w:sz w:val="24"/>
          <w:szCs w:val="24"/>
          <w:lang w:eastAsia="it-IT"/>
        </w:rPr>
        <w:t>con</w:t>
      </w:r>
      <w:r w:rsidRPr="00905ADB">
        <w:rPr>
          <w:rFonts w:ascii="TimesNewRomanPSMT" w:eastAsia="Times New Roman" w:hAnsi="TimesNewRomanPSMT"/>
          <w:b/>
          <w:bCs/>
          <w:sz w:val="24"/>
          <w:szCs w:val="24"/>
          <w:lang w:eastAsia="it-IT"/>
        </w:rPr>
        <w:t xml:space="preserve"> compiti di segreteria e di front office.</w:t>
      </w:r>
    </w:p>
    <w:p w14:paraId="6AF650BF" w14:textId="23F6F583" w:rsidR="00947810" w:rsidRDefault="00947810" w:rsidP="0061377B">
      <w:pPr>
        <w:spacing w:after="0"/>
        <w:rPr>
          <w:rFonts w:ascii="TimesNewRomanPSMT" w:eastAsia="Times New Roman" w:hAnsi="TimesNewRomanPSMT"/>
          <w:sz w:val="24"/>
          <w:szCs w:val="24"/>
          <w:lang w:eastAsia="it-IT"/>
        </w:rPr>
      </w:pPr>
    </w:p>
    <w:p w14:paraId="54357250" w14:textId="557E5054" w:rsidR="00E60043" w:rsidRDefault="00E60043" w:rsidP="00E60043">
      <w:pPr>
        <w:spacing w:after="0" w:line="360" w:lineRule="auto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La/Il </w:t>
      </w:r>
      <w:proofErr w:type="spellStart"/>
      <w:r>
        <w:rPr>
          <w:rFonts w:ascii="TimesNewRomanPSMT" w:eastAsia="Times New Roman" w:hAnsi="TimesNewRomanPSMT"/>
          <w:sz w:val="24"/>
          <w:szCs w:val="24"/>
          <w:lang w:eastAsia="it-IT"/>
        </w:rPr>
        <w:t>sottoscritt</w:t>
      </w:r>
      <w:proofErr w:type="spellEnd"/>
      <w:r>
        <w:rPr>
          <w:rFonts w:ascii="TimesNewRomanPSMT" w:eastAsia="Times New Roman" w:hAnsi="TimesNewRomanPSMT"/>
          <w:sz w:val="24"/>
          <w:szCs w:val="24"/>
          <w:lang w:eastAsia="it-IT"/>
        </w:rPr>
        <w:t>_</w:t>
      </w:r>
      <w:r w:rsidR="00905ADB">
        <w:rPr>
          <w:rFonts w:ascii="TimesNewRomanPSMT" w:eastAsia="Times New Roman" w:hAnsi="TimesNewRomanPSMT"/>
          <w:sz w:val="24"/>
          <w:szCs w:val="24"/>
          <w:lang w:eastAsia="it-IT"/>
        </w:rPr>
        <w:t>_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 </w:t>
      </w:r>
      <w:r w:rsidR="00A16720" w:rsidRPr="00A16720"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t>(co</w:t>
      </w:r>
      <w:r w:rsidR="00A16720"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t>gn</w:t>
      </w:r>
      <w:r w:rsidR="00A16720" w:rsidRPr="00A16720"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t xml:space="preserve">ome e </w:t>
      </w:r>
      <w:proofErr w:type="gramStart"/>
      <w:r w:rsidR="00A16720" w:rsidRPr="00A16720"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t>nome)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>_</w:t>
      </w:r>
      <w:proofErr w:type="gramEnd"/>
      <w:r>
        <w:rPr>
          <w:rFonts w:ascii="TimesNewRomanPSMT" w:eastAsia="Times New Roman" w:hAnsi="TimesNewRomanPSMT"/>
          <w:sz w:val="24"/>
          <w:szCs w:val="24"/>
          <w:lang w:eastAsia="it-IT"/>
        </w:rPr>
        <w:t>_________________</w:t>
      </w:r>
      <w:r w:rsidR="00A16720">
        <w:rPr>
          <w:rFonts w:ascii="TimesNewRomanPSMT" w:eastAsia="Times New Roman" w:hAnsi="TimesNewRomanPSMT"/>
          <w:sz w:val="24"/>
          <w:szCs w:val="24"/>
          <w:lang w:eastAsia="it-IT"/>
        </w:rPr>
        <w:t>_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>_________________________________</w:t>
      </w:r>
      <w:r w:rsidR="00905ADB">
        <w:rPr>
          <w:rFonts w:ascii="TimesNewRomanPSMT" w:eastAsia="Times New Roman" w:hAnsi="TimesNewRomanPSMT"/>
          <w:sz w:val="24"/>
          <w:szCs w:val="24"/>
          <w:lang w:eastAsia="it-IT"/>
        </w:rPr>
        <w:t>__</w:t>
      </w:r>
    </w:p>
    <w:p w14:paraId="62659CE6" w14:textId="11373DAE" w:rsidR="00E60043" w:rsidRDefault="00E60043" w:rsidP="00E60043">
      <w:pPr>
        <w:spacing w:after="0" w:line="360" w:lineRule="auto"/>
        <w:rPr>
          <w:rFonts w:ascii="TimesNewRomanPSMT" w:eastAsia="Times New Roman" w:hAnsi="TimesNewRomanPSMT"/>
          <w:sz w:val="24"/>
          <w:szCs w:val="24"/>
          <w:lang w:eastAsia="it-IT"/>
        </w:rPr>
      </w:pPr>
      <w:proofErr w:type="spellStart"/>
      <w:r>
        <w:rPr>
          <w:rFonts w:ascii="TimesNewRomanPSMT" w:eastAsia="Times New Roman" w:hAnsi="TimesNewRomanPSMT"/>
          <w:sz w:val="24"/>
          <w:szCs w:val="24"/>
          <w:lang w:eastAsia="it-IT"/>
        </w:rPr>
        <w:t>nat</w:t>
      </w:r>
      <w:proofErr w:type="spellEnd"/>
      <w:r>
        <w:rPr>
          <w:rFonts w:ascii="TimesNewRomanPSMT" w:eastAsia="Times New Roman" w:hAnsi="TimesNewRomanPSMT"/>
          <w:sz w:val="24"/>
          <w:szCs w:val="24"/>
          <w:lang w:eastAsia="it-IT"/>
        </w:rPr>
        <w:t>_</w:t>
      </w:r>
      <w:r w:rsidR="00905ADB">
        <w:rPr>
          <w:rFonts w:ascii="TimesNewRomanPSMT" w:eastAsia="Times New Roman" w:hAnsi="TimesNewRomanPSMT"/>
          <w:sz w:val="24"/>
          <w:szCs w:val="24"/>
          <w:lang w:eastAsia="it-IT"/>
        </w:rPr>
        <w:t>_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 a ___________________________</w:t>
      </w:r>
      <w:r w:rsidR="00905ADB">
        <w:rPr>
          <w:rFonts w:ascii="TimesNewRomanPSMT" w:eastAsia="Times New Roman" w:hAnsi="TimesNewRomanPSMT"/>
          <w:sz w:val="24"/>
          <w:szCs w:val="24"/>
          <w:lang w:eastAsia="it-IT"/>
        </w:rPr>
        <w:t>______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__ </w:t>
      </w:r>
      <w:proofErr w:type="spellStart"/>
      <w:r>
        <w:rPr>
          <w:rFonts w:ascii="TimesNewRomanPSMT" w:eastAsia="Times New Roman" w:hAnsi="TimesNewRomanPSMT"/>
          <w:sz w:val="24"/>
          <w:szCs w:val="24"/>
          <w:lang w:eastAsia="it-IT"/>
        </w:rPr>
        <w:t>prov</w:t>
      </w:r>
      <w:proofErr w:type="spellEnd"/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. </w:t>
      </w:r>
      <w:r w:rsidR="00905ADB">
        <w:rPr>
          <w:rFonts w:ascii="TimesNewRomanPSMT" w:eastAsia="Times New Roman" w:hAnsi="TimesNewRomanPSMT"/>
          <w:sz w:val="24"/>
          <w:szCs w:val="24"/>
          <w:lang w:eastAsia="it-IT"/>
        </w:rPr>
        <w:t>_____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 il _</w:t>
      </w:r>
      <w:r w:rsidR="00905ADB">
        <w:rPr>
          <w:rFonts w:ascii="TimesNewRomanPSMT" w:eastAsia="Times New Roman" w:hAnsi="TimesNewRomanPSMT"/>
          <w:sz w:val="24"/>
          <w:szCs w:val="24"/>
          <w:lang w:eastAsia="it-IT"/>
        </w:rPr>
        <w:t>_________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>______________</w:t>
      </w:r>
      <w:r w:rsidR="00905ADB">
        <w:rPr>
          <w:rFonts w:ascii="TimesNewRomanPSMT" w:eastAsia="Times New Roman" w:hAnsi="TimesNewRomanPSMT"/>
          <w:sz w:val="24"/>
          <w:szCs w:val="24"/>
          <w:lang w:eastAsia="it-IT"/>
        </w:rPr>
        <w:t>__</w:t>
      </w:r>
    </w:p>
    <w:p w14:paraId="39E1933A" w14:textId="5C33F6A6" w:rsidR="00905ADB" w:rsidRDefault="00905ADB" w:rsidP="00905ADB">
      <w:pPr>
        <w:spacing w:after="0" w:line="360" w:lineRule="auto"/>
        <w:jc w:val="both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Cod. Fisc. ___________________________ </w:t>
      </w:r>
      <w:r w:rsidR="00A16720" w:rsidRPr="00905ADB"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t>(cancellare la voce che non interessa)</w:t>
      </w:r>
      <w:r w:rsidR="00A16720">
        <w:rPr>
          <w:rFonts w:ascii="TimesNewRomanPSMT" w:eastAsia="Times New Roman" w:hAnsi="TimesNewRomanPSMT"/>
          <w:sz w:val="18"/>
          <w:szCs w:val="18"/>
          <w:lang w:eastAsia="it-IT"/>
        </w:rPr>
        <w:t xml:space="preserve"> 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>residente/</w:t>
      </w:r>
      <w:proofErr w:type="spellStart"/>
      <w:r>
        <w:rPr>
          <w:rFonts w:ascii="TimesNewRomanPSMT" w:eastAsia="Times New Roman" w:hAnsi="TimesNewRomanPSMT"/>
          <w:sz w:val="24"/>
          <w:szCs w:val="24"/>
          <w:lang w:eastAsia="it-IT"/>
        </w:rPr>
        <w:t>domicialit</w:t>
      </w:r>
      <w:proofErr w:type="spellEnd"/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__ </w:t>
      </w:r>
      <w:r>
        <w:rPr>
          <w:rFonts w:ascii="TimesNewRomanPSMT" w:eastAsia="Times New Roman" w:hAnsi="TimesNewRomanPSMT"/>
          <w:sz w:val="18"/>
          <w:szCs w:val="18"/>
          <w:lang w:eastAsia="it-IT"/>
        </w:rPr>
        <w:br/>
      </w:r>
      <w:r w:rsidRPr="00905ADB">
        <w:rPr>
          <w:rFonts w:ascii="TimesNewRomanPSMT" w:eastAsia="Times New Roman" w:hAnsi="TimesNewRomanPSMT"/>
          <w:sz w:val="24"/>
          <w:szCs w:val="24"/>
          <w:lang w:eastAsia="it-IT"/>
        </w:rPr>
        <w:t>in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 ___________________________ </w:t>
      </w:r>
      <w:proofErr w:type="spellStart"/>
      <w:r>
        <w:rPr>
          <w:rFonts w:ascii="TimesNewRomanPSMT" w:eastAsia="Times New Roman" w:hAnsi="TimesNewRomanPSMT"/>
          <w:sz w:val="24"/>
          <w:szCs w:val="24"/>
          <w:lang w:eastAsia="it-IT"/>
        </w:rPr>
        <w:t>prov</w:t>
      </w:r>
      <w:proofErr w:type="spellEnd"/>
      <w:r>
        <w:rPr>
          <w:rFonts w:ascii="TimesNewRomanPSMT" w:eastAsia="Times New Roman" w:hAnsi="TimesNewRomanPSMT"/>
          <w:sz w:val="24"/>
          <w:szCs w:val="24"/>
          <w:lang w:eastAsia="it-IT"/>
        </w:rPr>
        <w:t>. _____ via _____________________________ n. ______</w:t>
      </w:r>
    </w:p>
    <w:p w14:paraId="6D01D11C" w14:textId="54E10F7A" w:rsidR="00A16720" w:rsidRDefault="00A16720" w:rsidP="00905ADB">
      <w:pPr>
        <w:spacing w:after="0" w:line="360" w:lineRule="auto"/>
        <w:jc w:val="both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>telefono __________________________ email __________________________________________</w:t>
      </w:r>
    </w:p>
    <w:p w14:paraId="591B99CE" w14:textId="1A17328D" w:rsidR="00A16720" w:rsidRPr="00905ADB" w:rsidRDefault="00A16720" w:rsidP="00905ADB">
      <w:pPr>
        <w:spacing w:after="0" w:line="360" w:lineRule="auto"/>
        <w:jc w:val="both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>PEC ____________________________________________________________________________</w:t>
      </w:r>
    </w:p>
    <w:p w14:paraId="49236A29" w14:textId="248D76C2" w:rsidR="00905ADB" w:rsidRDefault="00905ADB" w:rsidP="00905ADB">
      <w:pPr>
        <w:spacing w:after="0" w:line="360" w:lineRule="auto"/>
        <w:jc w:val="center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>chiede</w:t>
      </w:r>
    </w:p>
    <w:p w14:paraId="1B599C46" w14:textId="5B9848F7" w:rsidR="00750E22" w:rsidRDefault="00905ADB" w:rsidP="00905ADB">
      <w:pPr>
        <w:spacing w:after="0" w:line="360" w:lineRule="auto"/>
        <w:jc w:val="both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di poter partecipare alla selezione indetta dal </w:t>
      </w:r>
      <w:proofErr w:type="spellStart"/>
      <w:r>
        <w:rPr>
          <w:rFonts w:ascii="TimesNewRomanPSMT" w:eastAsia="Times New Roman" w:hAnsi="TimesNewRomanPSMT"/>
          <w:sz w:val="24"/>
          <w:szCs w:val="24"/>
          <w:lang w:eastAsia="it-IT"/>
        </w:rPr>
        <w:t>CeSVoP</w:t>
      </w:r>
      <w:proofErr w:type="spellEnd"/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 per una unità lavorativa con compiti di segreteria e di front office. A tal scopo, in conformità con quanto indicato nel</w:t>
      </w:r>
      <w:r w:rsidR="00A16720">
        <w:rPr>
          <w:rFonts w:ascii="TimesNewRomanPSMT" w:eastAsia="Times New Roman" w:hAnsi="TimesNewRomanPSMT"/>
          <w:sz w:val="24"/>
          <w:szCs w:val="24"/>
          <w:lang w:eastAsia="it-IT"/>
        </w:rPr>
        <w:t xml:space="preserve"> band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>o pubblico della selezione</w:t>
      </w:r>
    </w:p>
    <w:p w14:paraId="6372D61D" w14:textId="03E3824F" w:rsidR="00750E22" w:rsidRDefault="00905ADB" w:rsidP="00750E22">
      <w:pPr>
        <w:spacing w:after="0" w:line="360" w:lineRule="auto"/>
        <w:jc w:val="center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>dichiara</w:t>
      </w:r>
      <w:r w:rsidR="00A07345">
        <w:rPr>
          <w:rFonts w:ascii="TimesNewRomanPSMT" w:eastAsia="Times New Roman" w:hAnsi="TimesNewRomanPSMT"/>
          <w:sz w:val="24"/>
          <w:szCs w:val="24"/>
          <w:lang w:eastAsia="it-IT"/>
        </w:rPr>
        <w:t>,</w:t>
      </w:r>
    </w:p>
    <w:p w14:paraId="6ABC6113" w14:textId="5D16E7BC" w:rsidR="00E60043" w:rsidRDefault="00905ADB" w:rsidP="00905AD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sotto la propria responsabilità </w:t>
      </w:r>
      <w:r w:rsidRPr="00905ADB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e</w:t>
      </w:r>
      <w:r w:rsidRPr="00905A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consapevole delle sanzioni penali previste in caso di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5ADB">
        <w:rPr>
          <w:rStyle w:val="Enfasicorsivo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dichiarazioni mendaci</w:t>
      </w:r>
      <w:r w:rsidRPr="00905A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falsità negli atti e uso di atti falsi (</w:t>
      </w:r>
      <w:r w:rsidR="00C642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art</w:t>
      </w:r>
      <w:r w:rsidRPr="00905A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76 D.P.R. 445/28.12.2000)</w:t>
      </w:r>
      <w:r w:rsidR="00750E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di:</w:t>
      </w:r>
    </w:p>
    <w:p w14:paraId="3057A696" w14:textId="7A9FDE94" w:rsidR="00CC0AFE" w:rsidRDefault="00CC0AFE" w:rsidP="00CC0AFE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avere compiuto la maggiore età;</w:t>
      </w:r>
    </w:p>
    <w:p w14:paraId="2D9E8CE7" w14:textId="35BF2E11" w:rsidR="00CC0AFE" w:rsidRDefault="00CC0AFE" w:rsidP="00CC0AFE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essere in possesso del diploma di istruzione secondaria superiore conseguito presso l’istituto scolastico ________________________________________________________________ di </w:t>
      </w:r>
      <w:r w:rsidRPr="00CC0AFE">
        <w:rPr>
          <w:rFonts w:ascii="Times New Roman" w:hAnsi="Times New Roman"/>
          <w:sz w:val="18"/>
          <w:szCs w:val="18"/>
        </w:rPr>
        <w:t>(</w:t>
      </w:r>
      <w:r w:rsidRPr="00CC0AFE">
        <w:rPr>
          <w:rFonts w:ascii="Times New Roman" w:hAnsi="Times New Roman"/>
          <w:i/>
          <w:iCs/>
          <w:sz w:val="18"/>
          <w:szCs w:val="18"/>
        </w:rPr>
        <w:t>città</w:t>
      </w:r>
      <w:r w:rsidRPr="00CC0AFE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24"/>
          <w:szCs w:val="24"/>
        </w:rPr>
        <w:t xml:space="preserve">____________________ il _________________, </w:t>
      </w:r>
      <w:r w:rsidRPr="00CC0AFE">
        <w:rPr>
          <w:rFonts w:ascii="Times New Roman" w:hAnsi="Times New Roman"/>
          <w:i/>
          <w:iCs/>
          <w:sz w:val="18"/>
          <w:szCs w:val="18"/>
        </w:rPr>
        <w:t>(compilare</w:t>
      </w:r>
      <w:r>
        <w:rPr>
          <w:rFonts w:ascii="Times New Roman" w:hAnsi="Times New Roman"/>
          <w:i/>
          <w:iCs/>
          <w:sz w:val="18"/>
          <w:szCs w:val="18"/>
        </w:rPr>
        <w:t xml:space="preserve"> la parte seguente</w:t>
      </w:r>
      <w:r w:rsidRPr="00CC0AFE">
        <w:rPr>
          <w:rFonts w:ascii="Times New Roman" w:hAnsi="Times New Roman"/>
          <w:i/>
          <w:iCs/>
          <w:sz w:val="18"/>
          <w:szCs w:val="18"/>
        </w:rPr>
        <w:t xml:space="preserve"> solo in caso di titolo di studio estero)</w:t>
      </w:r>
      <w:r>
        <w:rPr>
          <w:rFonts w:ascii="Times New Roman" w:hAnsi="Times New Roman"/>
          <w:sz w:val="24"/>
          <w:szCs w:val="24"/>
        </w:rPr>
        <w:t xml:space="preserve"> riconosciuto equipollente al titolo di studio italiano con atto emanato dal _____________________________________________ il ____________________</w:t>
      </w:r>
      <w:r w:rsidRPr="00626332">
        <w:rPr>
          <w:rFonts w:ascii="Times New Roman" w:hAnsi="Times New Roman"/>
          <w:sz w:val="24"/>
          <w:szCs w:val="24"/>
        </w:rPr>
        <w:t>;</w:t>
      </w:r>
    </w:p>
    <w:p w14:paraId="36904D8A" w14:textId="2AF3C2AB" w:rsidR="00CC0AFE" w:rsidRDefault="00CC0AFE" w:rsidP="00CC0AFE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avere idoneità psico-fisica allo svolgimento delle mansioni previste;</w:t>
      </w:r>
    </w:p>
    <w:p w14:paraId="58FB75E2" w14:textId="18503E64" w:rsidR="00CC0AFE" w:rsidRDefault="00A16720" w:rsidP="00CC0AFE">
      <w:pPr>
        <w:pStyle w:val="Paragrafoelenco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C0AFE">
        <w:rPr>
          <w:rFonts w:ascii="Times New Roman" w:hAnsi="Times New Roman"/>
          <w:i/>
          <w:iCs/>
          <w:sz w:val="18"/>
          <w:szCs w:val="18"/>
        </w:rPr>
        <w:lastRenderedPageBreak/>
        <w:t>(cancellare la voce che non interessa)</w:t>
      </w:r>
      <w:r>
        <w:rPr>
          <w:rFonts w:ascii="Times New Roman" w:hAnsi="Times New Roman"/>
          <w:sz w:val="24"/>
          <w:szCs w:val="24"/>
        </w:rPr>
        <w:t xml:space="preserve"> </w:t>
      </w:r>
      <w:r w:rsidR="00CC0AFE">
        <w:rPr>
          <w:rFonts w:ascii="Times New Roman" w:hAnsi="Times New Roman"/>
          <w:sz w:val="24"/>
          <w:szCs w:val="24"/>
        </w:rPr>
        <w:t xml:space="preserve">risiedere/essere </w:t>
      </w:r>
      <w:proofErr w:type="spellStart"/>
      <w:r w:rsidR="00CC0AFE">
        <w:rPr>
          <w:rFonts w:ascii="Times New Roman" w:hAnsi="Times New Roman"/>
          <w:sz w:val="24"/>
          <w:szCs w:val="24"/>
        </w:rPr>
        <w:t>domiciliat</w:t>
      </w:r>
      <w:proofErr w:type="spellEnd"/>
      <w:r w:rsidR="00CC0AFE">
        <w:rPr>
          <w:rFonts w:ascii="Times New Roman" w:hAnsi="Times New Roman"/>
          <w:sz w:val="24"/>
          <w:szCs w:val="24"/>
        </w:rPr>
        <w:t>__ nella provincia di Palermo;</w:t>
      </w:r>
    </w:p>
    <w:p w14:paraId="5D7E0359" w14:textId="0E7E8F2D" w:rsidR="0061377B" w:rsidRPr="0061377B" w:rsidRDefault="0061377B" w:rsidP="0061377B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avere</w:t>
      </w:r>
      <w:r w:rsidRPr="0061377B">
        <w:rPr>
          <w:rFonts w:ascii="Times New Roman" w:hAnsi="Times New Roman"/>
          <w:sz w:val="24"/>
          <w:szCs w:val="24"/>
        </w:rPr>
        <w:t xml:space="preserve"> sentenza di condanna per i delitti indicati nell’art. 15, comma 1 lettere a) e b) limitatamente all’art. 316 del codice penale, c) e d) e comma 4 </w:t>
      </w:r>
      <w:proofErr w:type="spellStart"/>
      <w:r w:rsidRPr="0061377B">
        <w:rPr>
          <w:rFonts w:ascii="Times New Roman" w:hAnsi="Times New Roman"/>
          <w:i/>
          <w:iCs/>
          <w:sz w:val="24"/>
          <w:szCs w:val="24"/>
        </w:rPr>
        <w:t>septies</w:t>
      </w:r>
      <w:proofErr w:type="spellEnd"/>
      <w:r w:rsidRPr="0061377B">
        <w:rPr>
          <w:rFonts w:ascii="Times New Roman" w:hAnsi="Times New Roman"/>
          <w:sz w:val="24"/>
          <w:szCs w:val="24"/>
        </w:rPr>
        <w:t xml:space="preserve"> della l. 19 marzo 1990 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77B">
        <w:rPr>
          <w:rFonts w:ascii="Times New Roman" w:hAnsi="Times New Roman"/>
          <w:sz w:val="24"/>
          <w:szCs w:val="24"/>
        </w:rPr>
        <w:t>55 e successive modificazioni o integrazioni</w:t>
      </w:r>
      <w:r w:rsidR="0093473B">
        <w:rPr>
          <w:rFonts w:ascii="Times New Roman" w:hAnsi="Times New Roman"/>
          <w:sz w:val="24"/>
          <w:szCs w:val="24"/>
        </w:rPr>
        <w:t>,</w:t>
      </w:r>
      <w:r w:rsidRPr="0061377B">
        <w:rPr>
          <w:rFonts w:ascii="Times New Roman" w:hAnsi="Times New Roman"/>
          <w:sz w:val="24"/>
          <w:szCs w:val="24"/>
        </w:rPr>
        <w:t xml:space="preserve"> quando alla condanna consegua comunque l’interdizione perpetua dai pubblici uffici; per i delitti previsti dall’art. 3 comma 1 della l. 27 marzo 2001 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77B">
        <w:rPr>
          <w:rFonts w:ascii="Times New Roman" w:hAnsi="Times New Roman"/>
          <w:sz w:val="24"/>
          <w:szCs w:val="24"/>
        </w:rPr>
        <w:t xml:space="preserve">97 e/o comunque di assenza di sentenza anche non definitiva di condanna o di patteggiamento per reati commessi all’esterno della struttura, la cui natura sia tale da compromettere la sicurezza e la tutela delle persone assistite o dei colleghi di lavoro e di </w:t>
      </w:r>
      <w:r>
        <w:rPr>
          <w:rFonts w:ascii="Times New Roman" w:hAnsi="Times New Roman"/>
          <w:sz w:val="24"/>
          <w:szCs w:val="24"/>
        </w:rPr>
        <w:t xml:space="preserve">non avere a proprio carico </w:t>
      </w:r>
      <w:r w:rsidRPr="0061377B">
        <w:rPr>
          <w:rFonts w:ascii="Times New Roman" w:hAnsi="Times New Roman"/>
          <w:sz w:val="24"/>
          <w:szCs w:val="24"/>
        </w:rPr>
        <w:t xml:space="preserve">stati di interdizione o provvedimenti di prevenzione o altre misure che impediscono il costituirsi del rapporto di lavoro con il </w:t>
      </w:r>
      <w:proofErr w:type="spellStart"/>
      <w:r w:rsidRPr="0061377B">
        <w:rPr>
          <w:rFonts w:ascii="Times New Roman" w:hAnsi="Times New Roman"/>
          <w:sz w:val="24"/>
          <w:szCs w:val="24"/>
        </w:rPr>
        <w:t>CeSVoP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7966D8F" w14:textId="7E2F516E" w:rsidR="00CC0AFE" w:rsidRDefault="00066763" w:rsidP="00CC0AFE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avere</w:t>
      </w:r>
      <w:r w:rsidR="00CC0AFE">
        <w:rPr>
          <w:rFonts w:ascii="Times New Roman" w:hAnsi="Times New Roman"/>
          <w:sz w:val="24"/>
          <w:szCs w:val="24"/>
        </w:rPr>
        <w:t xml:space="preserve"> rapporti di lavoro </w:t>
      </w:r>
      <w:r>
        <w:rPr>
          <w:rFonts w:ascii="Times New Roman" w:hAnsi="Times New Roman"/>
          <w:sz w:val="24"/>
          <w:szCs w:val="24"/>
        </w:rPr>
        <w:t>e/</w:t>
      </w:r>
      <w:r w:rsidR="00CC0AFE">
        <w:rPr>
          <w:rFonts w:ascii="Times New Roman" w:hAnsi="Times New Roman"/>
          <w:sz w:val="24"/>
          <w:szCs w:val="24"/>
        </w:rPr>
        <w:t>o attività professionali in essere che s</w:t>
      </w:r>
      <w:r>
        <w:rPr>
          <w:rFonts w:ascii="Times New Roman" w:hAnsi="Times New Roman"/>
          <w:sz w:val="24"/>
          <w:szCs w:val="24"/>
        </w:rPr>
        <w:t>i</w:t>
      </w:r>
      <w:r w:rsidR="00CC0AFE">
        <w:rPr>
          <w:rFonts w:ascii="Times New Roman" w:hAnsi="Times New Roman"/>
          <w:sz w:val="24"/>
          <w:szCs w:val="24"/>
        </w:rPr>
        <w:t xml:space="preserve">ano di ostacolo allo svolgimento dell’impiego al </w:t>
      </w:r>
      <w:proofErr w:type="spellStart"/>
      <w:r w:rsidR="00CC0AFE">
        <w:rPr>
          <w:rFonts w:ascii="Times New Roman" w:hAnsi="Times New Roman"/>
          <w:sz w:val="24"/>
          <w:szCs w:val="24"/>
        </w:rPr>
        <w:t>CeSVoP</w:t>
      </w:r>
      <w:proofErr w:type="spellEnd"/>
      <w:r w:rsidR="00CC0AFE">
        <w:rPr>
          <w:rFonts w:ascii="Times New Roman" w:hAnsi="Times New Roman"/>
          <w:sz w:val="24"/>
          <w:szCs w:val="24"/>
        </w:rPr>
        <w:t xml:space="preserve"> e/o in contrasto con i valori fondanti e le finalità costitutive della </w:t>
      </w:r>
      <w:r w:rsidR="00CC0AFE" w:rsidRPr="00627CE6">
        <w:rPr>
          <w:rFonts w:ascii="Times New Roman" w:hAnsi="Times New Roman"/>
          <w:i/>
          <w:iCs/>
          <w:sz w:val="24"/>
          <w:szCs w:val="24"/>
        </w:rPr>
        <w:t>mission</w:t>
      </w:r>
      <w:r w:rsidR="00CC0AFE">
        <w:rPr>
          <w:rFonts w:ascii="Times New Roman" w:hAnsi="Times New Roman"/>
          <w:sz w:val="24"/>
          <w:szCs w:val="24"/>
        </w:rPr>
        <w:t xml:space="preserve"> del CSV</w:t>
      </w:r>
      <w:r>
        <w:rPr>
          <w:rFonts w:ascii="Times New Roman" w:hAnsi="Times New Roman"/>
          <w:sz w:val="24"/>
          <w:szCs w:val="24"/>
        </w:rPr>
        <w:t>.</w:t>
      </w:r>
    </w:p>
    <w:p w14:paraId="31628EBE" w14:textId="61AB0033" w:rsidR="00DA29E6" w:rsidRDefault="00A07345" w:rsidP="00905ADB">
      <w:pPr>
        <w:spacing w:after="0" w:line="360" w:lineRule="auto"/>
        <w:jc w:val="both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>Altresì, in ottemperanza a quanto previsto dal</w:t>
      </w:r>
      <w:r w:rsidR="00A16720">
        <w:rPr>
          <w:rFonts w:ascii="TimesNewRomanPSMT" w:eastAsia="Times New Roman" w:hAnsi="TimesNewRomanPSMT"/>
          <w:sz w:val="24"/>
          <w:szCs w:val="24"/>
          <w:lang w:eastAsia="it-IT"/>
        </w:rPr>
        <w:t xml:space="preserve"> bando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 di selezione, la/il </w:t>
      </w:r>
      <w:proofErr w:type="spellStart"/>
      <w:r>
        <w:rPr>
          <w:rFonts w:ascii="TimesNewRomanPSMT" w:eastAsia="Times New Roman" w:hAnsi="TimesNewRomanPSMT"/>
          <w:sz w:val="24"/>
          <w:szCs w:val="24"/>
          <w:lang w:eastAsia="it-IT"/>
        </w:rPr>
        <w:t>sottoscritt</w:t>
      </w:r>
      <w:proofErr w:type="spellEnd"/>
      <w:r>
        <w:rPr>
          <w:rFonts w:ascii="TimesNewRomanPSMT" w:eastAsia="Times New Roman" w:hAnsi="TimesNewRomanPSMT"/>
          <w:sz w:val="24"/>
          <w:szCs w:val="24"/>
          <w:lang w:eastAsia="it-IT"/>
        </w:rPr>
        <w:t>__ allega alla present</w:t>
      </w:r>
      <w:r w:rsidR="00DA29E6">
        <w:rPr>
          <w:rFonts w:ascii="TimesNewRomanPSMT" w:eastAsia="Times New Roman" w:hAnsi="TimesNewRomanPSMT"/>
          <w:sz w:val="24"/>
          <w:szCs w:val="24"/>
          <w:lang w:eastAsia="it-IT"/>
        </w:rPr>
        <w:t>e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 istanza i seguenti do</w:t>
      </w:r>
      <w:r w:rsidR="00DA29E6">
        <w:rPr>
          <w:rFonts w:ascii="TimesNewRomanPSMT" w:eastAsia="Times New Roman" w:hAnsi="TimesNewRomanPSMT"/>
          <w:sz w:val="24"/>
          <w:szCs w:val="24"/>
          <w:lang w:eastAsia="it-IT"/>
        </w:rPr>
        <w:t>c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>umenti</w:t>
      </w:r>
      <w:r w:rsidR="00DA29E6">
        <w:rPr>
          <w:rFonts w:ascii="TimesNewRomanPSMT" w:eastAsia="Times New Roman" w:hAnsi="TimesNewRomanPSMT"/>
          <w:sz w:val="24"/>
          <w:szCs w:val="24"/>
          <w:lang w:eastAsia="it-IT"/>
        </w:rPr>
        <w:t>:</w:t>
      </w:r>
    </w:p>
    <w:p w14:paraId="14FC0A53" w14:textId="728D9D58" w:rsidR="00DA29E6" w:rsidRPr="00C6428A" w:rsidRDefault="00DA29E6" w:rsidP="00C6428A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NewRomanPSMT" w:eastAsia="Times New Roman" w:hAnsi="TimesNewRomanPSMT"/>
          <w:sz w:val="24"/>
          <w:szCs w:val="24"/>
          <w:lang w:eastAsia="it-IT"/>
        </w:rPr>
      </w:pPr>
      <w:r w:rsidRPr="00C6428A">
        <w:rPr>
          <w:rFonts w:ascii="TimesNewRomanPSMT" w:eastAsia="Times New Roman" w:hAnsi="TimesNewRomanPSMT"/>
          <w:sz w:val="24"/>
          <w:szCs w:val="24"/>
          <w:lang w:eastAsia="it-IT"/>
        </w:rPr>
        <w:t>copia di documento di identità in corso di validità</w:t>
      </w:r>
      <w:r w:rsidR="00C6428A" w:rsidRPr="00C6428A">
        <w:rPr>
          <w:rFonts w:ascii="TimesNewRomanPSMT" w:eastAsia="Times New Roman" w:hAnsi="TimesNewRomanPSMT"/>
          <w:sz w:val="24"/>
          <w:szCs w:val="24"/>
          <w:lang w:eastAsia="it-IT"/>
        </w:rPr>
        <w:t>;</w:t>
      </w:r>
    </w:p>
    <w:p w14:paraId="701D695B" w14:textId="3279097E" w:rsidR="00DA29E6" w:rsidRPr="00C6428A" w:rsidRDefault="00DA29E6" w:rsidP="00C6428A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NewRomanPSMT" w:eastAsia="Times New Roman" w:hAnsi="TimesNewRomanPSMT"/>
          <w:sz w:val="24"/>
          <w:szCs w:val="24"/>
          <w:lang w:eastAsia="it-IT"/>
        </w:rPr>
      </w:pPr>
      <w:r w:rsidRPr="00C6428A">
        <w:rPr>
          <w:rFonts w:ascii="TimesNewRomanPSMT" w:eastAsia="Times New Roman" w:hAnsi="TimesNewRomanPSMT"/>
          <w:sz w:val="24"/>
          <w:szCs w:val="24"/>
          <w:lang w:eastAsia="it-IT"/>
        </w:rPr>
        <w:t>copia del codice fiscale</w:t>
      </w:r>
      <w:r w:rsidR="00C6428A" w:rsidRPr="00C6428A">
        <w:rPr>
          <w:rFonts w:ascii="TimesNewRomanPSMT" w:eastAsia="Times New Roman" w:hAnsi="TimesNewRomanPSMT"/>
          <w:sz w:val="24"/>
          <w:szCs w:val="24"/>
          <w:lang w:eastAsia="it-IT"/>
        </w:rPr>
        <w:t>;</w:t>
      </w:r>
      <w:r w:rsidRPr="00C6428A">
        <w:rPr>
          <w:rFonts w:ascii="TimesNewRomanPSMT" w:eastAsia="Times New Roman" w:hAnsi="TimesNewRomanPSMT"/>
          <w:sz w:val="24"/>
          <w:szCs w:val="24"/>
          <w:lang w:eastAsia="it-IT"/>
        </w:rPr>
        <w:t xml:space="preserve"> </w:t>
      </w:r>
    </w:p>
    <w:p w14:paraId="547E12FD" w14:textId="2C30B969" w:rsidR="00C6428A" w:rsidRPr="00C6428A" w:rsidRDefault="00DA29E6" w:rsidP="0093473B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NewRomanPSMT" w:eastAsia="Times New Roman" w:hAnsi="TimesNewRomanPSMT"/>
          <w:sz w:val="24"/>
          <w:szCs w:val="24"/>
          <w:lang w:eastAsia="it-IT"/>
        </w:rPr>
      </w:pPr>
      <w:r w:rsidRPr="00C6428A">
        <w:rPr>
          <w:rFonts w:ascii="TimesNewRomanPSMT" w:eastAsia="Times New Roman" w:hAnsi="TimesNewRomanPSMT"/>
          <w:sz w:val="24"/>
          <w:szCs w:val="24"/>
          <w:lang w:eastAsia="it-IT"/>
        </w:rPr>
        <w:t>curriculum vitae</w:t>
      </w:r>
      <w:r w:rsidR="00DE18AC" w:rsidRPr="00C6428A">
        <w:rPr>
          <w:rFonts w:ascii="TimesNewRomanPSMT" w:eastAsia="Times New Roman" w:hAnsi="TimesNewRomanPSMT"/>
          <w:sz w:val="24"/>
          <w:szCs w:val="24"/>
          <w:lang w:eastAsia="it-IT"/>
        </w:rPr>
        <w:t xml:space="preserve"> in formato europeo (</w:t>
      </w:r>
      <w:hyperlink r:id="rId8" w:history="1">
        <w:r w:rsidR="00DE18AC" w:rsidRPr="00C6428A">
          <w:rPr>
            <w:rStyle w:val="Collegamentoipertestuale"/>
            <w:rFonts w:ascii="TimesNewRomanPSMT" w:eastAsia="Times New Roman" w:hAnsi="TimesNewRomanPSMT"/>
            <w:sz w:val="24"/>
            <w:szCs w:val="24"/>
            <w:lang w:eastAsia="it-IT"/>
          </w:rPr>
          <w:t xml:space="preserve">clicca qui per scaricare </w:t>
        </w:r>
        <w:r w:rsidR="00C6428A" w:rsidRPr="00C6428A">
          <w:rPr>
            <w:rStyle w:val="Collegamentoipertestuale"/>
            <w:rFonts w:ascii="TimesNewRomanPSMT" w:eastAsia="Times New Roman" w:hAnsi="TimesNewRomanPSMT"/>
            <w:sz w:val="24"/>
            <w:szCs w:val="24"/>
            <w:lang w:eastAsia="it-IT"/>
          </w:rPr>
          <w:t>il modello</w:t>
        </w:r>
      </w:hyperlink>
      <w:r w:rsidR="00C6428A" w:rsidRPr="00C6428A">
        <w:rPr>
          <w:rFonts w:ascii="TimesNewRomanPSMT" w:eastAsia="Times New Roman" w:hAnsi="TimesNewRomanPSMT"/>
          <w:sz w:val="24"/>
          <w:szCs w:val="24"/>
          <w:lang w:eastAsia="it-IT"/>
        </w:rPr>
        <w:t>),</w:t>
      </w:r>
      <w:r w:rsidR="00DE18AC" w:rsidRPr="00C6428A">
        <w:rPr>
          <w:rFonts w:ascii="TimesNewRomanPSMT" w:eastAsia="Times New Roman" w:hAnsi="TimesNewRomanPSMT"/>
          <w:sz w:val="24"/>
          <w:szCs w:val="24"/>
          <w:lang w:eastAsia="it-IT"/>
        </w:rPr>
        <w:t xml:space="preserve"> sottoscritto ai sensi dell</w:t>
      </w:r>
      <w:r w:rsidR="00C6428A" w:rsidRPr="00C642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’art. 76 D.P.R. 445/28.12.2000,</w:t>
      </w:r>
      <w:r w:rsidRPr="00C6428A">
        <w:rPr>
          <w:rFonts w:ascii="TimesNewRomanPSMT" w:eastAsia="Times New Roman" w:hAnsi="TimesNewRomanPSMT"/>
          <w:sz w:val="24"/>
          <w:szCs w:val="24"/>
          <w:lang w:eastAsia="it-IT"/>
        </w:rPr>
        <w:t xml:space="preserve"> da cui si evinca formazione, competenze, attitudini, esperienze e titoli attinenti </w:t>
      </w:r>
      <w:r w:rsidR="00A16720">
        <w:rPr>
          <w:rFonts w:ascii="TimesNewRomanPSMT" w:eastAsia="Times New Roman" w:hAnsi="TimesNewRomanPSMT"/>
          <w:sz w:val="24"/>
          <w:szCs w:val="24"/>
          <w:lang w:eastAsia="it-IT"/>
        </w:rPr>
        <w:t>al</w:t>
      </w:r>
      <w:r w:rsidRPr="00C6428A">
        <w:rPr>
          <w:rFonts w:ascii="TimesNewRomanPSMT" w:eastAsia="Times New Roman" w:hAnsi="TimesNewRomanPSMT"/>
          <w:sz w:val="24"/>
          <w:szCs w:val="24"/>
          <w:lang w:eastAsia="it-IT"/>
        </w:rPr>
        <w:t xml:space="preserve"> ruolo </w:t>
      </w:r>
      <w:r w:rsidR="00C6428A" w:rsidRPr="00C6428A">
        <w:rPr>
          <w:rFonts w:ascii="TimesNewRomanPSMT" w:eastAsia="Times New Roman" w:hAnsi="TimesNewRomanPSMT"/>
          <w:sz w:val="24"/>
          <w:szCs w:val="24"/>
          <w:lang w:eastAsia="it-IT"/>
        </w:rPr>
        <w:t>oggetto della selezione e</w:t>
      </w:r>
      <w:r w:rsidR="00A16720">
        <w:rPr>
          <w:rFonts w:ascii="TimesNewRomanPSMT" w:eastAsia="Times New Roman" w:hAnsi="TimesNewRomanPSMT"/>
          <w:sz w:val="24"/>
          <w:szCs w:val="24"/>
          <w:lang w:eastAsia="it-IT"/>
        </w:rPr>
        <w:t xml:space="preserve"> a</w:t>
      </w:r>
      <w:r w:rsidR="00C6428A" w:rsidRPr="00C6428A">
        <w:rPr>
          <w:rFonts w:ascii="TimesNewRomanPSMT" w:eastAsia="Times New Roman" w:hAnsi="TimesNewRomanPSMT"/>
          <w:sz w:val="24"/>
          <w:szCs w:val="24"/>
          <w:lang w:eastAsia="it-IT"/>
        </w:rPr>
        <w:t>d eventuali requisiti di preferenza;</w:t>
      </w:r>
    </w:p>
    <w:p w14:paraId="155222A3" w14:textId="391F9E58" w:rsidR="00C6428A" w:rsidRPr="00C6428A" w:rsidRDefault="00C6428A" w:rsidP="0093473B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NewRomanPSMT" w:eastAsia="Times New Roman" w:hAnsi="TimesNewRomanPSMT"/>
          <w:sz w:val="24"/>
          <w:szCs w:val="24"/>
          <w:lang w:eastAsia="it-IT"/>
        </w:rPr>
      </w:pPr>
      <w:r w:rsidRPr="00C6428A">
        <w:rPr>
          <w:rFonts w:ascii="TimesNewRomanPSMT" w:eastAsia="Times New Roman" w:hAnsi="TimesNewRomanPSMT"/>
          <w:sz w:val="24"/>
          <w:szCs w:val="24"/>
          <w:lang w:eastAsia="it-IT"/>
        </w:rPr>
        <w:t>i</w:t>
      </w:r>
      <w:r w:rsidR="00A16720">
        <w:rPr>
          <w:rFonts w:ascii="TimesNewRomanPSMT" w:eastAsia="Times New Roman" w:hAnsi="TimesNewRomanPSMT"/>
          <w:sz w:val="24"/>
          <w:szCs w:val="24"/>
          <w:lang w:eastAsia="it-IT"/>
        </w:rPr>
        <w:t xml:space="preserve"> seguenti</w:t>
      </w:r>
      <w:r w:rsidRPr="00C6428A">
        <w:rPr>
          <w:rFonts w:ascii="TimesNewRomanPSMT" w:eastAsia="Times New Roman" w:hAnsi="TimesNewRomanPSMT"/>
          <w:sz w:val="24"/>
          <w:szCs w:val="24"/>
          <w:lang w:eastAsia="it-IT"/>
        </w:rPr>
        <w:t xml:space="preserve"> documenti di attestazione de</w:t>
      </w:r>
      <w:r w:rsidR="00A16720">
        <w:rPr>
          <w:rFonts w:ascii="TimesNewRomanPSMT" w:eastAsia="Times New Roman" w:hAnsi="TimesNewRomanPSMT"/>
          <w:sz w:val="24"/>
          <w:szCs w:val="24"/>
          <w:lang w:eastAsia="it-IT"/>
        </w:rPr>
        <w:t>gl</w:t>
      </w:r>
      <w:r w:rsidRPr="00C6428A">
        <w:rPr>
          <w:rFonts w:ascii="TimesNewRomanPSMT" w:eastAsia="Times New Roman" w:hAnsi="TimesNewRomanPSMT"/>
          <w:sz w:val="24"/>
          <w:szCs w:val="24"/>
          <w:lang w:eastAsia="it-IT"/>
        </w:rPr>
        <w:t xml:space="preserve">i </w:t>
      </w:r>
      <w:r w:rsidR="00A16720">
        <w:rPr>
          <w:rFonts w:ascii="TimesNewRomanPSMT" w:eastAsia="Times New Roman" w:hAnsi="TimesNewRomanPSMT"/>
          <w:sz w:val="24"/>
          <w:szCs w:val="24"/>
          <w:lang w:eastAsia="it-IT"/>
        </w:rPr>
        <w:t xml:space="preserve">eventuali </w:t>
      </w:r>
      <w:r w:rsidR="00AE75B4">
        <w:rPr>
          <w:rFonts w:ascii="TimesNewRomanPSMT" w:eastAsia="Times New Roman" w:hAnsi="TimesNewRomanPSMT"/>
          <w:sz w:val="24"/>
          <w:szCs w:val="24"/>
          <w:lang w:eastAsia="it-IT"/>
        </w:rPr>
        <w:t>titoli</w:t>
      </w:r>
      <w:r w:rsidRPr="00C6428A">
        <w:rPr>
          <w:rFonts w:ascii="TimesNewRomanPSMT" w:eastAsia="Times New Roman" w:hAnsi="TimesNewRomanPSMT"/>
          <w:sz w:val="24"/>
          <w:szCs w:val="24"/>
          <w:lang w:eastAsia="it-IT"/>
        </w:rPr>
        <w:t xml:space="preserve"> di preferenza:</w:t>
      </w:r>
    </w:p>
    <w:p w14:paraId="7D07D0E5" w14:textId="00BEEFA9" w:rsidR="00C6428A" w:rsidRDefault="00C6428A" w:rsidP="00C6428A">
      <w:pPr>
        <w:spacing w:after="0" w:line="360" w:lineRule="auto"/>
        <w:ind w:left="708"/>
        <w:jc w:val="both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>__________________________________________________________________________</w:t>
      </w:r>
    </w:p>
    <w:p w14:paraId="08D8EF24" w14:textId="322535A6" w:rsidR="00E60043" w:rsidRDefault="00C6428A" w:rsidP="00A16720">
      <w:pPr>
        <w:spacing w:after="0" w:line="360" w:lineRule="auto"/>
        <w:ind w:left="708"/>
        <w:jc w:val="both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>__________________________________________________________________________</w:t>
      </w:r>
    </w:p>
    <w:p w14:paraId="5887EB68" w14:textId="7FA6BC56" w:rsidR="00A16720" w:rsidRDefault="00A16720" w:rsidP="00A16720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consenso al </w:t>
      </w:r>
      <w:proofErr w:type="spellStart"/>
      <w:r>
        <w:rPr>
          <w:rFonts w:ascii="TimesNewRomanPSMT" w:eastAsia="Times New Roman" w:hAnsi="TimesNewRomanPSMT"/>
          <w:sz w:val="24"/>
          <w:szCs w:val="24"/>
          <w:lang w:eastAsia="it-IT"/>
        </w:rPr>
        <w:t>CeSVoP</w:t>
      </w:r>
      <w:proofErr w:type="spellEnd"/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 per il trattamento dei propri dati personali</w:t>
      </w:r>
      <w:r w:rsidR="00AE75B4">
        <w:rPr>
          <w:rFonts w:ascii="TimesNewRomanPSMT" w:eastAsia="Times New Roman" w:hAnsi="TimesNewRomanPSMT"/>
          <w:sz w:val="24"/>
          <w:szCs w:val="24"/>
          <w:lang w:eastAsia="it-IT"/>
        </w:rPr>
        <w:t>.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 </w:t>
      </w:r>
      <w:r w:rsidRPr="00A16720"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t>(</w:t>
      </w:r>
      <w:proofErr w:type="spellStart"/>
      <w:r w:rsidRPr="00A16720"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t>vd</w:t>
      </w:r>
      <w:proofErr w:type="spellEnd"/>
      <w:r w:rsidRPr="00A16720"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t xml:space="preserve">. </w:t>
      </w:r>
      <w:r w:rsidR="00AE75B4"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t xml:space="preserve">sotto, modulo </w:t>
      </w:r>
      <w:r w:rsidRPr="00A16720"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t>allegato 1)</w:t>
      </w:r>
      <w:r>
        <w:rPr>
          <w:rFonts w:ascii="TimesNewRomanPSMT" w:eastAsia="Times New Roman" w:hAnsi="TimesNewRomanPSMT"/>
          <w:sz w:val="24"/>
          <w:szCs w:val="24"/>
          <w:lang w:eastAsia="it-IT"/>
        </w:rPr>
        <w:t xml:space="preserve"> </w:t>
      </w:r>
    </w:p>
    <w:p w14:paraId="323A6B13" w14:textId="77777777" w:rsidR="00D80205" w:rsidRDefault="00D80205" w:rsidP="00E60043">
      <w:pPr>
        <w:spacing w:after="0" w:line="360" w:lineRule="auto"/>
        <w:rPr>
          <w:rFonts w:ascii="TimesNewRomanPSMT" w:eastAsia="Times New Roman" w:hAnsi="TimesNewRomanPSMT"/>
          <w:sz w:val="24"/>
          <w:szCs w:val="24"/>
          <w:lang w:eastAsia="it-IT"/>
        </w:rPr>
      </w:pPr>
    </w:p>
    <w:p w14:paraId="6886FD9D" w14:textId="60E45269" w:rsidR="00C6428A" w:rsidRDefault="00947810" w:rsidP="00E60043">
      <w:pPr>
        <w:spacing w:after="0" w:line="360" w:lineRule="auto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>_____________________, lì _____________</w:t>
      </w:r>
    </w:p>
    <w:p w14:paraId="43B115B0" w14:textId="77777777" w:rsidR="00D80205" w:rsidRDefault="00C6428A" w:rsidP="00D80205">
      <w:pPr>
        <w:spacing w:after="0" w:line="240" w:lineRule="auto"/>
        <w:ind w:left="5670"/>
        <w:jc w:val="center"/>
        <w:rPr>
          <w:rFonts w:ascii="TimesNewRomanPSMT" w:eastAsia="Times New Roman" w:hAnsi="TimesNewRomanPSMT"/>
          <w:sz w:val="24"/>
          <w:szCs w:val="24"/>
          <w:lang w:eastAsia="it-IT"/>
        </w:rPr>
      </w:pPr>
      <w:r>
        <w:rPr>
          <w:rFonts w:ascii="TimesNewRomanPSMT" w:eastAsia="Times New Roman" w:hAnsi="TimesNewRomanPSMT"/>
          <w:sz w:val="24"/>
          <w:szCs w:val="24"/>
          <w:lang w:eastAsia="it-IT"/>
        </w:rPr>
        <w:t>Firma autografa</w:t>
      </w:r>
    </w:p>
    <w:p w14:paraId="75B94DA3" w14:textId="062A8515" w:rsidR="00D80205" w:rsidRDefault="00C6428A" w:rsidP="00D80205">
      <w:pPr>
        <w:spacing w:after="0" w:line="240" w:lineRule="auto"/>
        <w:ind w:left="5670"/>
        <w:jc w:val="center"/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</w:pPr>
      <w:r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t>(</w:t>
      </w:r>
      <w:r w:rsidRPr="00C6428A"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t>per esteso e leggibile</w:t>
      </w:r>
      <w:r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t>)</w:t>
      </w:r>
      <w:r w:rsidR="00D80205">
        <w:rPr>
          <w:rFonts w:ascii="TimesNewRomanPSMT" w:eastAsia="Times New Roman" w:hAnsi="TimesNewRomanPSMT"/>
          <w:i/>
          <w:iCs/>
          <w:sz w:val="18"/>
          <w:szCs w:val="18"/>
          <w:lang w:eastAsia="it-IT"/>
        </w:rPr>
        <w:br w:type="page"/>
      </w:r>
    </w:p>
    <w:p w14:paraId="6448B56F" w14:textId="1C0AAAE7" w:rsidR="00AB74FA" w:rsidRPr="00F65248" w:rsidRDefault="00AB74FA" w:rsidP="00AB74FA">
      <w:pPr>
        <w:pStyle w:val="NormaleWeb"/>
        <w:jc w:val="center"/>
        <w:rPr>
          <w:b/>
          <w:bCs/>
        </w:rPr>
      </w:pPr>
      <w:r w:rsidRPr="00F65248">
        <w:rPr>
          <w:b/>
          <w:bCs/>
        </w:rPr>
        <w:lastRenderedPageBreak/>
        <w:t>ALLEGATO 1</w:t>
      </w:r>
    </w:p>
    <w:p w14:paraId="757400BA" w14:textId="77777777" w:rsidR="00A16720" w:rsidRPr="00F65248" w:rsidRDefault="00A16720" w:rsidP="00A16720">
      <w:pPr>
        <w:pStyle w:val="NormaleWeb"/>
        <w:jc w:val="center"/>
        <w:rPr>
          <w:b/>
          <w:bCs/>
        </w:rPr>
      </w:pPr>
      <w:r w:rsidRPr="00F65248">
        <w:rPr>
          <w:b/>
          <w:bCs/>
        </w:rPr>
        <w:t>CONSENSO AL TRATTAMENTO DEI PROPRI DATI PERSONALI</w:t>
      </w:r>
    </w:p>
    <w:p w14:paraId="7E4CC625" w14:textId="77777777" w:rsidR="00A16720" w:rsidRPr="00F65248" w:rsidRDefault="00A16720" w:rsidP="00A16720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Espressione di consenso (Art. 7 RGPD)</w:t>
      </w:r>
    </w:p>
    <w:p w14:paraId="625A6CE7" w14:textId="77777777" w:rsidR="00A16720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La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/Il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sottoscritta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/o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</w:p>
    <w:p w14:paraId="4210D6AC" w14:textId="77777777" w:rsidR="00A16720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1B086EE3" w14:textId="77777777" w:rsidR="00A16720" w:rsidRPr="00F65248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</w:t>
      </w:r>
    </w:p>
    <w:p w14:paraId="2D92AB3F" w14:textId="77777777" w:rsidR="00A16720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6EC04CE0" w14:textId="77777777" w:rsidR="00A16720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in qualità di </w:t>
      </w:r>
      <w:r w:rsidRPr="00FB432D">
        <w:rPr>
          <w:rFonts w:ascii="Times New Roman" w:hAnsi="Times New Roman"/>
          <w:color w:val="000000"/>
          <w:sz w:val="24"/>
          <w:szCs w:val="24"/>
          <w:lang w:eastAsia="it-IT"/>
        </w:rPr>
        <w:t>candidat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a/o</w:t>
      </w:r>
      <w:r w:rsidRPr="00FB432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la selezione, indetta dal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it-IT"/>
        </w:rPr>
        <w:t>CeSVoP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di una unità lavorativa da impiegare in segreteria e front office,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avendo ricevuto l’informativa privacy ai sensi degli artt.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13 e 14 del Regolamento UE 679/2016 - Regolamento Generale sulla Protezione dei Dati (“RGPD”) riguardo i consensi relativi al trattamento si esprime come di seguito indicato:</w:t>
      </w:r>
    </w:p>
    <w:p w14:paraId="62522808" w14:textId="77777777" w:rsidR="00A16720" w:rsidRPr="00F65248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</w:p>
    <w:p w14:paraId="04D6A216" w14:textId="425143D8" w:rsidR="00A16720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1. relativamente all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’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uso dei propri dati personali per le finalità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indicate nel Bando e n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ella suddetta informativa: (Obbligatorio)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 </w:t>
      </w: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Do il consenso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 </w:t>
      </w: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Nego il consenso </w:t>
      </w:r>
    </w:p>
    <w:p w14:paraId="3914DE0A" w14:textId="77777777" w:rsidR="00A16720" w:rsidRPr="00F65248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7096FA60" w14:textId="77777777" w:rsidR="00A16720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2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. relativamente all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’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uso dei propri dati personali non particolari presso terzi per le finalità previste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dal Bando e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dalla suddetta informativa: (Obbligatorio)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 </w:t>
      </w: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Do il consenso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 </w:t>
      </w: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Nego il consenso</w:t>
      </w:r>
    </w:p>
    <w:p w14:paraId="6B101F6C" w14:textId="77777777" w:rsidR="00A16720" w:rsidRPr="00F65248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14:paraId="64925776" w14:textId="77777777" w:rsidR="00A16720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4. relativamente all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’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uso dei recapiti forniti per 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’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invio di comunicazioni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inerenti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it-IT"/>
        </w:rPr>
        <w:t>la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selezione oggetto del Bando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da parte del Titolare: (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Obbligatorio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 </w:t>
      </w: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Do il consenso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 </w:t>
      </w: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Nego il consenso</w:t>
      </w:r>
    </w:p>
    <w:p w14:paraId="5D3232FD" w14:textId="77777777" w:rsidR="00A16720" w:rsidRPr="00F65248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14:paraId="69DB0E0B" w14:textId="77777777" w:rsidR="00A16720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5. relativamente alla comunicazione a terzi dei recapiti forniti per 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’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invio di comunicazioni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inerenti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it-IT"/>
        </w:rPr>
        <w:t>la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selezione oggetto del Bando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: (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Obbligatorio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)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 </w:t>
      </w: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Do il consenso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 </w:t>
      </w: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Nego il consenso</w:t>
      </w:r>
    </w:p>
    <w:p w14:paraId="13B698AF" w14:textId="77777777" w:rsidR="00A16720" w:rsidRPr="00F65248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14:paraId="5F0C3F80" w14:textId="77777777" w:rsidR="00A16720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6. relativamente all’uso di materiale fotografico e videoriprese (Facoltativo)</w:t>
      </w:r>
    </w:p>
    <w:p w14:paraId="73ECE7BD" w14:textId="77777777" w:rsidR="00A16720" w:rsidRPr="00F65248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 </w:t>
      </w: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Do il consenso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 </w:t>
      </w:r>
      <w:r w:rsidRPr="00F6524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Nego il consenso </w:t>
      </w:r>
    </w:p>
    <w:p w14:paraId="6283407C" w14:textId="77777777" w:rsidR="00A16720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604DB494" w14:textId="77777777" w:rsidR="00A16720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2015824F" w14:textId="77777777" w:rsidR="00A16720" w:rsidRPr="00F65248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Luogo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Data _______________________ </w:t>
      </w:r>
    </w:p>
    <w:p w14:paraId="7434E3CB" w14:textId="77777777" w:rsidR="00A16720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2C13CD72" w14:textId="77777777" w:rsidR="00A16720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0EBD5B12" w14:textId="77777777" w:rsidR="00A16720" w:rsidRPr="00FB432D" w:rsidRDefault="00A16720" w:rsidP="00A167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Firma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</w:t>
      </w:r>
      <w:r w:rsidRPr="00F65248">
        <w:rPr>
          <w:rFonts w:ascii="Times New Roman" w:hAnsi="Times New Roman"/>
          <w:color w:val="000000"/>
          <w:sz w:val="24"/>
          <w:szCs w:val="24"/>
          <w:lang w:eastAsia="it-IT"/>
        </w:rPr>
        <w:t>_____</w:t>
      </w:r>
    </w:p>
    <w:p w14:paraId="0FC95DF7" w14:textId="3B2695DC" w:rsidR="0065385C" w:rsidRDefault="0065385C">
      <w:pPr>
        <w:spacing w:after="0" w:line="240" w:lineRule="auto"/>
        <w:rPr>
          <w:rFonts w:ascii="CIDFont+F4" w:eastAsia="Times New Roman" w:hAnsi="CIDFont+F4"/>
          <w:sz w:val="24"/>
          <w:szCs w:val="24"/>
          <w:lang w:eastAsia="it-IT"/>
        </w:rPr>
      </w:pPr>
      <w:r>
        <w:rPr>
          <w:rFonts w:ascii="CIDFont+F4" w:hAnsi="CIDFont+F4"/>
        </w:rPr>
        <w:br w:type="page"/>
      </w:r>
    </w:p>
    <w:p w14:paraId="524FFD8D" w14:textId="0A2DB087" w:rsidR="0065385C" w:rsidRPr="00F65248" w:rsidRDefault="0065385C" w:rsidP="00F65248">
      <w:pPr>
        <w:pStyle w:val="NormaleWeb"/>
        <w:jc w:val="center"/>
        <w:rPr>
          <w:b/>
          <w:bCs/>
        </w:rPr>
      </w:pPr>
      <w:r w:rsidRPr="00F65248">
        <w:rPr>
          <w:b/>
          <w:bCs/>
        </w:rPr>
        <w:lastRenderedPageBreak/>
        <w:t>ALLEGATO 2</w:t>
      </w:r>
    </w:p>
    <w:p w14:paraId="1475D946" w14:textId="77777777" w:rsidR="00A16720" w:rsidRPr="00F65248" w:rsidRDefault="00A16720" w:rsidP="00A16720">
      <w:pPr>
        <w:pStyle w:val="NormaleWeb"/>
        <w:jc w:val="center"/>
        <w:rPr>
          <w:b/>
          <w:bCs/>
          <w:sz w:val="28"/>
          <w:szCs w:val="28"/>
        </w:rPr>
      </w:pPr>
      <w:r w:rsidRPr="00F65248">
        <w:rPr>
          <w:b/>
          <w:bCs/>
          <w:sz w:val="28"/>
          <w:szCs w:val="28"/>
        </w:rPr>
        <w:t>INFORMATIVA TRATTAMENTO DATI PERSONALI</w:t>
      </w:r>
    </w:p>
    <w:p w14:paraId="081D07B5" w14:textId="77777777" w:rsidR="00A16720" w:rsidRPr="00F65248" w:rsidRDefault="00A16720" w:rsidP="00A16720">
      <w:pPr>
        <w:pStyle w:val="NormaleWeb"/>
        <w:jc w:val="both"/>
      </w:pPr>
      <w:proofErr w:type="spellStart"/>
      <w:r w:rsidRPr="00F65248">
        <w:t>CeSVoP</w:t>
      </w:r>
      <w:proofErr w:type="spellEnd"/>
      <w:r w:rsidRPr="00F65248">
        <w:t xml:space="preserve"> Centro </w:t>
      </w:r>
      <w:r>
        <w:t xml:space="preserve">di </w:t>
      </w:r>
      <w:r w:rsidRPr="00F65248">
        <w:t>Servizi per il Volontariato di Palermo, in qualità di titolare del trattamento dei dati personali ai sensi degli artt.13 e 14 del Regolamento UE 679/2016 - Regolamento Generale sulla Protezione dei Dati (“RGPD”), in ottemperanza agli obblighi dettati dal legislatore a tutela della privacy, con la presente desidera informarLa in via preventiva, tanto dell</w:t>
      </w:r>
      <w:r>
        <w:t>’</w:t>
      </w:r>
      <w:r w:rsidRPr="00F65248">
        <w:t xml:space="preserve">uso dei suoi dati personali, quanto dei suoi diritti, comunicando quanto segue: </w:t>
      </w:r>
    </w:p>
    <w:p w14:paraId="5CBD63D9" w14:textId="77777777" w:rsidR="00A16720" w:rsidRPr="00F65248" w:rsidRDefault="00A16720" w:rsidP="00A16720">
      <w:pPr>
        <w:pStyle w:val="NormaleWeb"/>
      </w:pPr>
      <w:r w:rsidRPr="00F65248">
        <w:t xml:space="preserve">a) TITOLARE ED ALTRI SOGGETTI RESPONSABILI </w:t>
      </w:r>
    </w:p>
    <w:p w14:paraId="68AC6567" w14:textId="77777777" w:rsidR="00A16720" w:rsidRPr="00F65248" w:rsidRDefault="00A16720" w:rsidP="00A16720">
      <w:pPr>
        <w:pStyle w:val="NormaleWeb"/>
        <w:jc w:val="both"/>
      </w:pPr>
      <w:r w:rsidRPr="00F65248">
        <w:t xml:space="preserve">Titolare del trattamento è CESVOP Centro </w:t>
      </w:r>
      <w:r>
        <w:t xml:space="preserve">di </w:t>
      </w:r>
      <w:r w:rsidRPr="00F65248">
        <w:t xml:space="preserve">Servizi per il Volontariato di Palermo, C.F. 97169780828, </w:t>
      </w:r>
      <w:proofErr w:type="spellStart"/>
      <w:r w:rsidRPr="00F65248">
        <w:t>pec</w:t>
      </w:r>
      <w:proofErr w:type="spellEnd"/>
      <w:r w:rsidRPr="00F65248">
        <w:t xml:space="preserve"> privacy@pec.cesvop.org con sede in Palermo – Largo </w:t>
      </w:r>
      <w:proofErr w:type="spellStart"/>
      <w:r w:rsidRPr="00F65248">
        <w:t>Villaura</w:t>
      </w:r>
      <w:proofErr w:type="spellEnd"/>
      <w:r w:rsidRPr="00F65248">
        <w:t>, 27 - 90142 (PA) - Italia. L</w:t>
      </w:r>
      <w:r>
        <w:t>’</w:t>
      </w:r>
      <w:r w:rsidRPr="00F65248">
        <w:t xml:space="preserve">elenco aggiornato dei soggetti responsabili del trattamento, con le relative aree di competenza, è: </w:t>
      </w:r>
    </w:p>
    <w:p w14:paraId="38BB1E00" w14:textId="77777777" w:rsidR="00A16720" w:rsidRPr="00F65248" w:rsidRDefault="00A16720" w:rsidP="00A16720">
      <w:pPr>
        <w:pStyle w:val="NormaleWeb"/>
        <w:numPr>
          <w:ilvl w:val="0"/>
          <w:numId w:val="15"/>
        </w:numPr>
      </w:pPr>
      <w:r w:rsidRPr="00F65248">
        <w:t xml:space="preserve">Titolare del trattamento – CESVOP Centro </w:t>
      </w:r>
      <w:r>
        <w:t xml:space="preserve">di </w:t>
      </w:r>
      <w:r w:rsidRPr="00F65248">
        <w:t xml:space="preserve">Servizi per il Volontariato di Palermo </w:t>
      </w:r>
    </w:p>
    <w:p w14:paraId="7D7AA9F5" w14:textId="77777777" w:rsidR="00A16720" w:rsidRPr="00F65248" w:rsidRDefault="00A16720" w:rsidP="00A16720">
      <w:pPr>
        <w:pStyle w:val="NormaleWeb"/>
        <w:numPr>
          <w:ilvl w:val="0"/>
          <w:numId w:val="15"/>
        </w:numPr>
      </w:pPr>
      <w:r w:rsidRPr="00F65248">
        <w:t xml:space="preserve">Responsabile della protezione dati - DOTT. SAITO DUILIO – dpo@statconsulting.it </w:t>
      </w:r>
    </w:p>
    <w:p w14:paraId="65D7128A" w14:textId="77777777" w:rsidR="00A16720" w:rsidRPr="00F65248" w:rsidRDefault="00A16720" w:rsidP="00A16720">
      <w:pPr>
        <w:pStyle w:val="NormaleWeb"/>
      </w:pPr>
      <w:r w:rsidRPr="00F65248">
        <w:t xml:space="preserve">b) I DATI PERSONALI OGGETTO DI TRATTAMENTO </w:t>
      </w:r>
    </w:p>
    <w:p w14:paraId="06EF1FC3" w14:textId="77777777" w:rsidR="00A16720" w:rsidRPr="00F65248" w:rsidRDefault="00A16720" w:rsidP="00A16720">
      <w:pPr>
        <w:pStyle w:val="NormaleWeb"/>
      </w:pPr>
      <w:r w:rsidRPr="00F65248">
        <w:t xml:space="preserve">Dati personali non particolari </w:t>
      </w:r>
    </w:p>
    <w:p w14:paraId="1EA23756" w14:textId="77777777" w:rsidR="00A16720" w:rsidRPr="00F65248" w:rsidRDefault="00A16720" w:rsidP="00A16720">
      <w:pPr>
        <w:pStyle w:val="NormaleWeb"/>
      </w:pPr>
      <w:r w:rsidRPr="00F65248">
        <w:t>c) FINALIT</w:t>
      </w:r>
      <w:r>
        <w:t>À</w:t>
      </w:r>
      <w:r w:rsidRPr="00F65248">
        <w:t xml:space="preserve">, BASE GIURIDICA E NATURA OBBLIGATORIA O FACOLTATIVA DEL TRATTAMENTO </w:t>
      </w:r>
    </w:p>
    <w:p w14:paraId="50319A42" w14:textId="77777777" w:rsidR="00A16720" w:rsidRPr="00F65248" w:rsidRDefault="00A16720" w:rsidP="00A16720">
      <w:pPr>
        <w:pStyle w:val="NormaleWeb"/>
        <w:ind w:left="426"/>
      </w:pPr>
      <w:r w:rsidRPr="00F65248">
        <w:sym w:font="Symbol" w:char="F0B7"/>
      </w:r>
      <w:r w:rsidRPr="00F65248">
        <w:t xml:space="preserve"> La fonte dei dati di cui al punto b è: Dati forniti dall</w:t>
      </w:r>
      <w:r>
        <w:t>’</w:t>
      </w:r>
      <w:r w:rsidRPr="00F65248">
        <w:t>interessat</w:t>
      </w:r>
      <w:r>
        <w:t>a/</w:t>
      </w:r>
      <w:r w:rsidRPr="00F65248">
        <w:t xml:space="preserve">o </w:t>
      </w:r>
    </w:p>
    <w:p w14:paraId="19F7C2C6" w14:textId="77777777" w:rsidR="00A16720" w:rsidRPr="00F65248" w:rsidRDefault="00A16720" w:rsidP="00A16720">
      <w:pPr>
        <w:pStyle w:val="NormaleWeb"/>
        <w:ind w:left="426"/>
      </w:pPr>
      <w:r w:rsidRPr="00F65248">
        <w:sym w:font="Symbol" w:char="F0B7"/>
      </w:r>
      <w:r w:rsidRPr="00F65248">
        <w:t xml:space="preserve"> Finalit</w:t>
      </w:r>
      <w:r>
        <w:t>à</w:t>
      </w:r>
      <w:r w:rsidRPr="00F65248">
        <w:t xml:space="preserve"> </w:t>
      </w:r>
      <w:r>
        <w:t>p</w:t>
      </w:r>
      <w:r w:rsidRPr="00F65248">
        <w:t xml:space="preserve">rincipale: </w:t>
      </w:r>
    </w:p>
    <w:p w14:paraId="50F7F5E1" w14:textId="77777777" w:rsidR="00A16720" w:rsidRPr="00F65248" w:rsidRDefault="00A16720" w:rsidP="00A16720">
      <w:pPr>
        <w:pStyle w:val="NormaleWeb"/>
        <w:numPr>
          <w:ilvl w:val="0"/>
          <w:numId w:val="16"/>
        </w:numPr>
        <w:spacing w:after="0" w:afterAutospacing="0"/>
        <w:ind w:left="1134" w:hanging="357"/>
      </w:pPr>
      <w:r w:rsidRPr="00F65248">
        <w:t>Finalit</w:t>
      </w:r>
      <w:r>
        <w:t>à</w:t>
      </w:r>
      <w:r w:rsidRPr="00F65248">
        <w:t xml:space="preserve"> statutarie dell’ente</w:t>
      </w:r>
    </w:p>
    <w:p w14:paraId="53A08B4F" w14:textId="77777777" w:rsidR="00A16720" w:rsidRPr="002B0A2B" w:rsidRDefault="00A16720" w:rsidP="00A16720">
      <w:pPr>
        <w:pStyle w:val="NormaleWeb"/>
        <w:spacing w:before="0" w:beforeAutospacing="0"/>
        <w:ind w:left="1134"/>
        <w:rPr>
          <w:color w:val="000000" w:themeColor="text1"/>
        </w:rPr>
      </w:pPr>
      <w:r w:rsidRPr="002B0A2B">
        <w:rPr>
          <w:color w:val="000000" w:themeColor="text1"/>
        </w:rPr>
        <w:t>https://www.cesvop.org/wp-content/uploads/2022/07/Statuto-CeSVoP-approvato-Ass-12lug22.pdf</w:t>
      </w:r>
    </w:p>
    <w:p w14:paraId="510D35FB" w14:textId="77777777" w:rsidR="00A16720" w:rsidRPr="00F65248" w:rsidRDefault="00A16720" w:rsidP="00A16720">
      <w:pPr>
        <w:pStyle w:val="NormaleWeb"/>
        <w:numPr>
          <w:ilvl w:val="0"/>
          <w:numId w:val="16"/>
        </w:numPr>
        <w:ind w:left="1134"/>
      </w:pPr>
      <w:r w:rsidRPr="00F65248">
        <w:t>Finalit</w:t>
      </w:r>
      <w:r>
        <w:t>à</w:t>
      </w:r>
      <w:r w:rsidRPr="00F65248">
        <w:t xml:space="preserve"> di cui all’Art. 63 Codice Terzo Settore (D. Lgs. 3 luglio 2017, n. 117) </w:t>
      </w:r>
    </w:p>
    <w:p w14:paraId="02DCC7B0" w14:textId="77777777" w:rsidR="00A16720" w:rsidRPr="00F65248" w:rsidRDefault="00A16720" w:rsidP="00A16720">
      <w:pPr>
        <w:pStyle w:val="NormaleWeb"/>
        <w:ind w:left="708"/>
        <w:jc w:val="both"/>
      </w:pPr>
      <w:r w:rsidRPr="00F65248">
        <w:lastRenderedPageBreak/>
        <w:sym w:font="Symbol" w:char="F0B7"/>
      </w:r>
      <w:r w:rsidRPr="00F65248">
        <w:t xml:space="preserve"> Base Giuridica:</w:t>
      </w:r>
      <w:r>
        <w:t xml:space="preserve"> </w:t>
      </w:r>
      <w:r w:rsidRPr="00F65248">
        <w:t xml:space="preserve">Il trattamento è necessario </w:t>
      </w:r>
      <w:r>
        <w:t xml:space="preserve">alle procedure inerenti </w:t>
      </w:r>
      <w:proofErr w:type="gramStart"/>
      <w:r>
        <w:t>il</w:t>
      </w:r>
      <w:proofErr w:type="gramEnd"/>
      <w:r>
        <w:t xml:space="preserve"> Bando di selezione, </w:t>
      </w:r>
      <w:r w:rsidRPr="00F65248">
        <w:t>all</w:t>
      </w:r>
      <w:r>
        <w:t>’</w:t>
      </w:r>
      <w:r w:rsidRPr="00F65248">
        <w:t>erogazione dei servizi di cui l</w:t>
      </w:r>
      <w:r>
        <w:t>’</w:t>
      </w:r>
      <w:r w:rsidRPr="00F65248">
        <w:t>interessat</w:t>
      </w:r>
      <w:r>
        <w:t>a/</w:t>
      </w:r>
      <w:r w:rsidRPr="00F65248">
        <w:t>o è parte o all'esecuzione di servizi richiesti/erogati dall</w:t>
      </w:r>
      <w:r>
        <w:t>a/</w:t>
      </w:r>
      <w:r w:rsidRPr="00F65248">
        <w:t>o stess</w:t>
      </w:r>
      <w:r>
        <w:t>a/</w:t>
      </w:r>
      <w:r w:rsidRPr="00F65248">
        <w:t xml:space="preserve">o sulla base delle finalità di cui sopra. </w:t>
      </w:r>
    </w:p>
    <w:p w14:paraId="6AE554D2" w14:textId="77777777" w:rsidR="00A16720" w:rsidRPr="00F65248" w:rsidRDefault="00A16720" w:rsidP="00A16720">
      <w:pPr>
        <w:pStyle w:val="NormaleWeb"/>
      </w:pPr>
      <w:r w:rsidRPr="00F65248">
        <w:t>L</w:t>
      </w:r>
      <w:r>
        <w:t>’</w:t>
      </w:r>
      <w:r w:rsidRPr="00F65248">
        <w:t>interessat</w:t>
      </w:r>
      <w:r>
        <w:t>a/</w:t>
      </w:r>
      <w:r w:rsidRPr="00F65248">
        <w:t xml:space="preserve">o ha l'obbligo di fornire i dati personali non particolari. </w:t>
      </w:r>
    </w:p>
    <w:p w14:paraId="7AF3EABC" w14:textId="77777777" w:rsidR="00A16720" w:rsidRPr="00F65248" w:rsidRDefault="00A16720" w:rsidP="00A16720">
      <w:pPr>
        <w:pStyle w:val="NormaleWeb"/>
        <w:ind w:left="708"/>
        <w:jc w:val="both"/>
      </w:pPr>
      <w:r w:rsidRPr="00F65248">
        <w:sym w:font="Symbol" w:char="F0B7"/>
      </w:r>
      <w:r w:rsidRPr="00F65248">
        <w:t xml:space="preserve"> Eventuali conseguenze della mancata fornitura dei dati personali non particolari del consenso a trattarli: Impedire il perfezionarsi </w:t>
      </w:r>
      <w:r>
        <w:t xml:space="preserve">delle procedure inerenti </w:t>
      </w:r>
      <w:proofErr w:type="gramStart"/>
      <w:r>
        <w:t>il</w:t>
      </w:r>
      <w:proofErr w:type="gramEnd"/>
      <w:r>
        <w:t xml:space="preserve"> Bando di selezione, oppure</w:t>
      </w:r>
      <w:r w:rsidRPr="00F65248">
        <w:t xml:space="preserve"> del servizio o la fornitura del servizio richiesto dall'interessato</w:t>
      </w:r>
      <w:r>
        <w:t>.</w:t>
      </w:r>
      <w:r w:rsidRPr="00F65248">
        <w:t xml:space="preserve"> </w:t>
      </w:r>
    </w:p>
    <w:p w14:paraId="7A81152C" w14:textId="77777777" w:rsidR="00A16720" w:rsidRPr="00F65248" w:rsidRDefault="00A16720" w:rsidP="00A16720">
      <w:pPr>
        <w:pStyle w:val="NormaleWeb"/>
      </w:pPr>
      <w:r w:rsidRPr="00F65248">
        <w:t xml:space="preserve">d) DESTINATARI </w:t>
      </w:r>
    </w:p>
    <w:p w14:paraId="451621F5" w14:textId="77777777" w:rsidR="00A16720" w:rsidRPr="00F65248" w:rsidRDefault="00A16720" w:rsidP="00A16720">
      <w:pPr>
        <w:pStyle w:val="NormaleWeb"/>
        <w:jc w:val="both"/>
      </w:pPr>
      <w:r w:rsidRPr="00F65248">
        <w:t>Esclusivamente per le finalità sopra indicate, i dati saranno resi conoscibili, oltre che alle unit</w:t>
      </w:r>
      <w:r>
        <w:t>à</w:t>
      </w:r>
      <w:r w:rsidRPr="00F65248">
        <w:t xml:space="preserve"> di personale interno al riguardo competenti, anche a collaboratori esterni incaricati del loro trattamento il cui elenco è disponibile presso la sede del titolare</w:t>
      </w:r>
      <w:r>
        <w:t>.</w:t>
      </w:r>
    </w:p>
    <w:p w14:paraId="7D21A046" w14:textId="77777777" w:rsidR="00A16720" w:rsidRPr="00F65248" w:rsidRDefault="00A16720" w:rsidP="00A16720">
      <w:pPr>
        <w:pStyle w:val="NormaleWeb"/>
      </w:pPr>
      <w:r w:rsidRPr="00F65248">
        <w:t>e) TRASFERIMENTI</w:t>
      </w:r>
      <w:r w:rsidRPr="00F65248">
        <w:br/>
        <w:t xml:space="preserve">Non sono presenti trasferimenti di Dati Personali a </w:t>
      </w:r>
      <w:r>
        <w:t>d</w:t>
      </w:r>
      <w:r w:rsidRPr="00F65248">
        <w:t>estinatari fuori dall</w:t>
      </w:r>
      <w:r>
        <w:t>’</w:t>
      </w:r>
      <w:r w:rsidRPr="00F65248">
        <w:t>Unione Europea</w:t>
      </w:r>
      <w:r>
        <w:t>.</w:t>
      </w:r>
    </w:p>
    <w:p w14:paraId="0E0E8954" w14:textId="77777777" w:rsidR="00A16720" w:rsidRPr="00F65248" w:rsidRDefault="00A16720" w:rsidP="00A16720">
      <w:pPr>
        <w:pStyle w:val="NormaleWeb"/>
      </w:pPr>
      <w:r w:rsidRPr="00F65248">
        <w:t xml:space="preserve">f) CONSERVAZIONE DEI DATI </w:t>
      </w:r>
    </w:p>
    <w:p w14:paraId="5EB72492" w14:textId="77777777" w:rsidR="00A16720" w:rsidRPr="00F65248" w:rsidRDefault="00A16720" w:rsidP="00A16720">
      <w:pPr>
        <w:pStyle w:val="NormaleWeb"/>
        <w:jc w:val="both"/>
      </w:pPr>
      <w:r w:rsidRPr="00F65248">
        <w:t>Tutti i dati personali conferiti saranno trattati nel rispetto dei principi di liceit</w:t>
      </w:r>
      <w:r>
        <w:t>à</w:t>
      </w:r>
      <w:r w:rsidRPr="00F65248">
        <w:t>, correttezza, pertinenza e proporzionalit</w:t>
      </w:r>
      <w:r>
        <w:t>à</w:t>
      </w:r>
      <w:r w:rsidRPr="00F65248">
        <w:t>, solo con le modalit</w:t>
      </w:r>
      <w:r>
        <w:t>à</w:t>
      </w:r>
      <w:r w:rsidRPr="00F65248">
        <w:t>, anche informatiche e telematiche, strettamente necessarie per perseguire le finalit</w:t>
      </w:r>
      <w:r>
        <w:t>à</w:t>
      </w:r>
      <w:r w:rsidRPr="00F65248">
        <w:t xml:space="preserve"> sopra descritte. In ogni caso, i dati personali saranno conservati per un periodo di tempo non superiore a quello strettamente necessario al conseguimento delle finalit</w:t>
      </w:r>
      <w:r>
        <w:t>à</w:t>
      </w:r>
      <w:r w:rsidRPr="00F65248">
        <w:t xml:space="preserve"> indicate. I dati personali dei quali non è necessaria la conservazione o per cui la conservazione non sia prevista dalla vigente normativa, in relazione agli scopi indicati, saranno cancellati o trasformati in forma anonima. Si evidenzia che i sistemi informativi impiegati per la gestione delle informazioni raccolte sono con</w:t>
      </w:r>
      <w:r>
        <w:t>f</w:t>
      </w:r>
      <w:r w:rsidRPr="00F65248">
        <w:t>igurati, gi</w:t>
      </w:r>
      <w:r>
        <w:t>à</w:t>
      </w:r>
      <w:r w:rsidRPr="00F65248">
        <w:t xml:space="preserve"> in origine, in modo da minimizzare l</w:t>
      </w:r>
      <w:r>
        <w:t>’</w:t>
      </w:r>
      <w:r w:rsidRPr="00F65248">
        <w:t xml:space="preserve">utilizzo dei dati. </w:t>
      </w:r>
    </w:p>
    <w:sectPr w:rsidR="00A16720" w:rsidRPr="00F65248">
      <w:headerReference w:type="default" r:id="rId9"/>
      <w:footerReference w:type="default" r:id="rId10"/>
      <w:pgSz w:w="11906" w:h="16838"/>
      <w:pgMar w:top="2977" w:right="1134" w:bottom="3119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22EFC" w14:textId="77777777" w:rsidR="00F77C50" w:rsidRDefault="00F77C50">
      <w:pPr>
        <w:spacing w:after="0" w:line="240" w:lineRule="auto"/>
      </w:pPr>
      <w:r>
        <w:separator/>
      </w:r>
    </w:p>
  </w:endnote>
  <w:endnote w:type="continuationSeparator" w:id="0">
    <w:p w14:paraId="13EDAA81" w14:textId="77777777" w:rsidR="00F77C50" w:rsidRDefault="00F7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MS Gothic"/>
    <w:panose1 w:val="020B0604020202020204"/>
    <w:charset w:val="01"/>
    <w:family w:val="auto"/>
    <w:pitch w:val="variable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altName w:val="﷽﷽﷽﷽﷽﷽﷽﷽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panose1 w:val="020B0604020202020204"/>
    <w:charset w:val="01"/>
    <w:family w:val="roman"/>
    <w:pitch w:val="variable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IDFont+F4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426E6" w14:textId="77777777" w:rsidR="00025DE5" w:rsidRDefault="00816BB3">
    <w:pPr>
      <w:pStyle w:val="Pidipagina"/>
      <w:ind w:left="-1134" w:right="360"/>
    </w:pPr>
    <w:r>
      <w:rPr>
        <w:noProof/>
      </w:rPr>
      <mc:AlternateContent>
        <mc:Choice Requires="wps">
          <w:drawing>
            <wp:anchor distT="0" distB="0" distL="0" distR="0" simplePos="0" relativeHeight="17" behindDoc="1" locked="0" layoutInCell="0" allowOverlap="1" wp14:anchorId="59CAB6A3" wp14:editId="50CD722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126365"/>
              <wp:effectExtent l="0" t="0" r="0" b="0"/>
              <wp:wrapSquare wrapText="largest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" cy="12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B90B89" w14:textId="77777777" w:rsidR="00025DE5" w:rsidRDefault="00816BB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8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9CAB6A3" id="Cornice1" o:spid="_x0000_s1026" style="position:absolute;left:0;text-align:left;margin-left:-44.8pt;margin-top:.05pt;width:6.4pt;height:9.95pt;z-index:-50331646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" o:allowincell="f" filled="f" stroked="f" strokeweight="0">
              <v:textbox style="mso-fit-shape-to-text:t" inset="0,0,0,0">
                <w:txbxContent>
                  <w:p w14:paraId="2BB90B89" w14:textId="77777777" w:rsidR="00025DE5" w:rsidRDefault="00816BB3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>PAGE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</w:rPr>
                      <w:t>8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</w:rPr>
      <w:drawing>
        <wp:inline distT="0" distB="0" distL="0" distR="0" wp14:anchorId="74A1A51F" wp14:editId="78489DBB">
          <wp:extent cx="7556500" cy="182308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2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58A35" w14:textId="77777777" w:rsidR="00F77C50" w:rsidRDefault="00F77C50">
      <w:pPr>
        <w:rPr>
          <w:sz w:val="12"/>
        </w:rPr>
      </w:pPr>
      <w:r>
        <w:separator/>
      </w:r>
    </w:p>
  </w:footnote>
  <w:footnote w:type="continuationSeparator" w:id="0">
    <w:p w14:paraId="5D54CF24" w14:textId="77777777" w:rsidR="00F77C50" w:rsidRDefault="00F77C5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89B76" w14:textId="77777777" w:rsidR="00025DE5" w:rsidRDefault="00816BB3">
    <w:pPr>
      <w:pStyle w:val="Intestazione"/>
    </w:pPr>
    <w:r>
      <w:rPr>
        <w:noProof/>
      </w:rPr>
      <w:drawing>
        <wp:anchor distT="0" distB="0" distL="0" distR="0" simplePos="0" relativeHeight="9" behindDoc="1" locked="0" layoutInCell="0" allowOverlap="1" wp14:anchorId="6DD1EAA5" wp14:editId="2923B45A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33640" cy="1661795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66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7E3A"/>
    <w:multiLevelType w:val="multilevel"/>
    <w:tmpl w:val="91F0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371C6"/>
    <w:multiLevelType w:val="multilevel"/>
    <w:tmpl w:val="1242E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F2A59"/>
    <w:multiLevelType w:val="hybridMultilevel"/>
    <w:tmpl w:val="C2DAA5D8"/>
    <w:lvl w:ilvl="0" w:tplc="BFBC2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B6315"/>
    <w:multiLevelType w:val="hybridMultilevel"/>
    <w:tmpl w:val="F42E43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1AE9"/>
    <w:multiLevelType w:val="multilevel"/>
    <w:tmpl w:val="18D29312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12"/>
        </w:tabs>
        <w:ind w:left="111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72"/>
        </w:tabs>
        <w:ind w:left="147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92"/>
        </w:tabs>
        <w:ind w:left="219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72"/>
        </w:tabs>
        <w:ind w:left="327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32"/>
        </w:tabs>
        <w:ind w:left="3632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94D355A"/>
    <w:multiLevelType w:val="multilevel"/>
    <w:tmpl w:val="F298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B774B"/>
    <w:multiLevelType w:val="multilevel"/>
    <w:tmpl w:val="AEFA5596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12"/>
        </w:tabs>
        <w:ind w:left="111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72"/>
        </w:tabs>
        <w:ind w:left="147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92"/>
        </w:tabs>
        <w:ind w:left="219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72"/>
        </w:tabs>
        <w:ind w:left="327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32"/>
        </w:tabs>
        <w:ind w:left="3632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E762A4F"/>
    <w:multiLevelType w:val="multilevel"/>
    <w:tmpl w:val="8BEECC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1FA0E30"/>
    <w:multiLevelType w:val="multilevel"/>
    <w:tmpl w:val="F62E0A8C"/>
    <w:lvl w:ilvl="0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0"/>
        </w:tabs>
        <w:ind w:left="10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0"/>
        </w:tabs>
        <w:ind w:left="21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0"/>
        </w:tabs>
        <w:ind w:left="32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4613015"/>
    <w:multiLevelType w:val="hybridMultilevel"/>
    <w:tmpl w:val="95D48CC0"/>
    <w:lvl w:ilvl="0" w:tplc="2646B8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14B18"/>
    <w:multiLevelType w:val="hybridMultilevel"/>
    <w:tmpl w:val="5D86739C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39D320B8"/>
    <w:multiLevelType w:val="hybridMultilevel"/>
    <w:tmpl w:val="206E9054"/>
    <w:lvl w:ilvl="0" w:tplc="2646B8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F1D32"/>
    <w:multiLevelType w:val="multilevel"/>
    <w:tmpl w:val="8F7AA35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" w:hAnsi="Times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-568"/>
        </w:tabs>
        <w:ind w:left="872" w:hanging="360"/>
      </w:p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159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5912" w:hanging="180"/>
      </w:pPr>
    </w:lvl>
  </w:abstractNum>
  <w:abstractNum w:abstractNumId="13" w15:restartNumberingAfterBreak="0">
    <w:nsid w:val="45103ED9"/>
    <w:multiLevelType w:val="hybridMultilevel"/>
    <w:tmpl w:val="887C7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30BF4"/>
    <w:multiLevelType w:val="hybridMultilevel"/>
    <w:tmpl w:val="6248CC7C"/>
    <w:lvl w:ilvl="0" w:tplc="2646B8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C55EF"/>
    <w:multiLevelType w:val="hybridMultilevel"/>
    <w:tmpl w:val="05AA9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63828"/>
    <w:multiLevelType w:val="multilevel"/>
    <w:tmpl w:val="0C14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0574664"/>
    <w:multiLevelType w:val="multilevel"/>
    <w:tmpl w:val="76EEE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423395"/>
    <w:multiLevelType w:val="hybridMultilevel"/>
    <w:tmpl w:val="A92CA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25B70"/>
    <w:multiLevelType w:val="multilevel"/>
    <w:tmpl w:val="4EACA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abstractNum w:abstractNumId="20" w15:restartNumberingAfterBreak="0">
    <w:nsid w:val="73CF179D"/>
    <w:multiLevelType w:val="hybridMultilevel"/>
    <w:tmpl w:val="0A163D98"/>
    <w:lvl w:ilvl="0" w:tplc="2646B8E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973C8"/>
    <w:multiLevelType w:val="hybridMultilevel"/>
    <w:tmpl w:val="FE48D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6"/>
  </w:num>
  <w:num w:numId="10">
    <w:abstractNumId w:val="18"/>
  </w:num>
  <w:num w:numId="11">
    <w:abstractNumId w:val="1"/>
  </w:num>
  <w:num w:numId="12">
    <w:abstractNumId w:val="10"/>
  </w:num>
  <w:num w:numId="13">
    <w:abstractNumId w:val="13"/>
  </w:num>
  <w:num w:numId="14">
    <w:abstractNumId w:val="17"/>
  </w:num>
  <w:num w:numId="15">
    <w:abstractNumId w:val="0"/>
  </w:num>
  <w:num w:numId="16">
    <w:abstractNumId w:val="5"/>
  </w:num>
  <w:num w:numId="17">
    <w:abstractNumId w:val="21"/>
  </w:num>
  <w:num w:numId="18">
    <w:abstractNumId w:val="14"/>
  </w:num>
  <w:num w:numId="19">
    <w:abstractNumId w:val="15"/>
  </w:num>
  <w:num w:numId="20">
    <w:abstractNumId w:val="11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E5"/>
    <w:rsid w:val="00001585"/>
    <w:rsid w:val="00003077"/>
    <w:rsid w:val="00006082"/>
    <w:rsid w:val="0000735B"/>
    <w:rsid w:val="00010E2B"/>
    <w:rsid w:val="000116F0"/>
    <w:rsid w:val="000176CE"/>
    <w:rsid w:val="000236D9"/>
    <w:rsid w:val="00024958"/>
    <w:rsid w:val="00025DE5"/>
    <w:rsid w:val="00033FDB"/>
    <w:rsid w:val="0004045D"/>
    <w:rsid w:val="00045529"/>
    <w:rsid w:val="00056109"/>
    <w:rsid w:val="00061E78"/>
    <w:rsid w:val="00065724"/>
    <w:rsid w:val="000666A6"/>
    <w:rsid w:val="00066763"/>
    <w:rsid w:val="000708BD"/>
    <w:rsid w:val="00074F82"/>
    <w:rsid w:val="0009785B"/>
    <w:rsid w:val="000A068B"/>
    <w:rsid w:val="000C2578"/>
    <w:rsid w:val="000C2BFA"/>
    <w:rsid w:val="000C44A8"/>
    <w:rsid w:val="000C6890"/>
    <w:rsid w:val="000C6B87"/>
    <w:rsid w:val="000D09E2"/>
    <w:rsid w:val="000D7E0B"/>
    <w:rsid w:val="000D7E1B"/>
    <w:rsid w:val="000E0D78"/>
    <w:rsid w:val="000F2DF9"/>
    <w:rsid w:val="000F5999"/>
    <w:rsid w:val="000F728B"/>
    <w:rsid w:val="00101E97"/>
    <w:rsid w:val="001158A7"/>
    <w:rsid w:val="00121E26"/>
    <w:rsid w:val="00125F4F"/>
    <w:rsid w:val="00126992"/>
    <w:rsid w:val="00132A56"/>
    <w:rsid w:val="00133AB4"/>
    <w:rsid w:val="00134633"/>
    <w:rsid w:val="00136034"/>
    <w:rsid w:val="00136801"/>
    <w:rsid w:val="001441CA"/>
    <w:rsid w:val="001571E2"/>
    <w:rsid w:val="0016026D"/>
    <w:rsid w:val="0017175B"/>
    <w:rsid w:val="00181480"/>
    <w:rsid w:val="00194382"/>
    <w:rsid w:val="001943BB"/>
    <w:rsid w:val="001A4769"/>
    <w:rsid w:val="001A61DA"/>
    <w:rsid w:val="001B2A63"/>
    <w:rsid w:val="001B2BD0"/>
    <w:rsid w:val="001B61A0"/>
    <w:rsid w:val="001C16B0"/>
    <w:rsid w:val="001C60A7"/>
    <w:rsid w:val="001D1083"/>
    <w:rsid w:val="001D615B"/>
    <w:rsid w:val="001E4FA6"/>
    <w:rsid w:val="001F35C5"/>
    <w:rsid w:val="00212B48"/>
    <w:rsid w:val="002161E2"/>
    <w:rsid w:val="00220A6A"/>
    <w:rsid w:val="00223570"/>
    <w:rsid w:val="002260B8"/>
    <w:rsid w:val="00234F28"/>
    <w:rsid w:val="00243122"/>
    <w:rsid w:val="002456D4"/>
    <w:rsid w:val="0024579E"/>
    <w:rsid w:val="00263EE4"/>
    <w:rsid w:val="002666A4"/>
    <w:rsid w:val="002714ED"/>
    <w:rsid w:val="00276922"/>
    <w:rsid w:val="00280FE5"/>
    <w:rsid w:val="00282BF1"/>
    <w:rsid w:val="00286087"/>
    <w:rsid w:val="0029050E"/>
    <w:rsid w:val="002B0A2B"/>
    <w:rsid w:val="002C61E1"/>
    <w:rsid w:val="002D0093"/>
    <w:rsid w:val="002D180B"/>
    <w:rsid w:val="002D3685"/>
    <w:rsid w:val="002D59A2"/>
    <w:rsid w:val="002E0477"/>
    <w:rsid w:val="002F4B3D"/>
    <w:rsid w:val="00326404"/>
    <w:rsid w:val="003327CB"/>
    <w:rsid w:val="0033435F"/>
    <w:rsid w:val="00334E9F"/>
    <w:rsid w:val="0033667D"/>
    <w:rsid w:val="0037480F"/>
    <w:rsid w:val="0037629C"/>
    <w:rsid w:val="0038589B"/>
    <w:rsid w:val="00387462"/>
    <w:rsid w:val="00395BC9"/>
    <w:rsid w:val="003B6221"/>
    <w:rsid w:val="003C51F0"/>
    <w:rsid w:val="003C5FB7"/>
    <w:rsid w:val="003D5CC4"/>
    <w:rsid w:val="003E017E"/>
    <w:rsid w:val="003E1D4B"/>
    <w:rsid w:val="003E36B6"/>
    <w:rsid w:val="003F25B5"/>
    <w:rsid w:val="003F7A83"/>
    <w:rsid w:val="00401A2B"/>
    <w:rsid w:val="00402E92"/>
    <w:rsid w:val="0041441D"/>
    <w:rsid w:val="004205D3"/>
    <w:rsid w:val="004213B0"/>
    <w:rsid w:val="00435FC7"/>
    <w:rsid w:val="00444CF3"/>
    <w:rsid w:val="00445606"/>
    <w:rsid w:val="0045083B"/>
    <w:rsid w:val="00452B90"/>
    <w:rsid w:val="0045526F"/>
    <w:rsid w:val="00461141"/>
    <w:rsid w:val="0046115F"/>
    <w:rsid w:val="004716D2"/>
    <w:rsid w:val="00472143"/>
    <w:rsid w:val="00472A4A"/>
    <w:rsid w:val="004771D0"/>
    <w:rsid w:val="00484E9F"/>
    <w:rsid w:val="004874D6"/>
    <w:rsid w:val="004914E2"/>
    <w:rsid w:val="00492AD2"/>
    <w:rsid w:val="004A3EDB"/>
    <w:rsid w:val="004B372B"/>
    <w:rsid w:val="004D27F1"/>
    <w:rsid w:val="004E1C55"/>
    <w:rsid w:val="004E5E03"/>
    <w:rsid w:val="004F3D95"/>
    <w:rsid w:val="004F5B35"/>
    <w:rsid w:val="004F7AF7"/>
    <w:rsid w:val="005012EA"/>
    <w:rsid w:val="00515884"/>
    <w:rsid w:val="0051710A"/>
    <w:rsid w:val="00522E9F"/>
    <w:rsid w:val="00524A10"/>
    <w:rsid w:val="00552910"/>
    <w:rsid w:val="005538A7"/>
    <w:rsid w:val="00553D04"/>
    <w:rsid w:val="00555CF9"/>
    <w:rsid w:val="00556865"/>
    <w:rsid w:val="0056395D"/>
    <w:rsid w:val="00573963"/>
    <w:rsid w:val="0058213E"/>
    <w:rsid w:val="00582495"/>
    <w:rsid w:val="00584115"/>
    <w:rsid w:val="005906D4"/>
    <w:rsid w:val="005938FD"/>
    <w:rsid w:val="00594835"/>
    <w:rsid w:val="00596866"/>
    <w:rsid w:val="0059707B"/>
    <w:rsid w:val="005A030D"/>
    <w:rsid w:val="005A3215"/>
    <w:rsid w:val="005A39CD"/>
    <w:rsid w:val="005B0AAE"/>
    <w:rsid w:val="005C4E89"/>
    <w:rsid w:val="005C5CF1"/>
    <w:rsid w:val="005D170D"/>
    <w:rsid w:val="005D3753"/>
    <w:rsid w:val="005E1977"/>
    <w:rsid w:val="005E2E4E"/>
    <w:rsid w:val="005E3393"/>
    <w:rsid w:val="005E3DFD"/>
    <w:rsid w:val="005E7146"/>
    <w:rsid w:val="00600E8C"/>
    <w:rsid w:val="00601771"/>
    <w:rsid w:val="0060627C"/>
    <w:rsid w:val="0060749B"/>
    <w:rsid w:val="00607FAA"/>
    <w:rsid w:val="0061377B"/>
    <w:rsid w:val="006157B0"/>
    <w:rsid w:val="00626332"/>
    <w:rsid w:val="00627CE6"/>
    <w:rsid w:val="006317B3"/>
    <w:rsid w:val="00633888"/>
    <w:rsid w:val="00637AF1"/>
    <w:rsid w:val="00650E27"/>
    <w:rsid w:val="0065385C"/>
    <w:rsid w:val="00656274"/>
    <w:rsid w:val="00656345"/>
    <w:rsid w:val="00657AA4"/>
    <w:rsid w:val="0067676B"/>
    <w:rsid w:val="00681CE8"/>
    <w:rsid w:val="00685090"/>
    <w:rsid w:val="006852FE"/>
    <w:rsid w:val="006874F8"/>
    <w:rsid w:val="0068769D"/>
    <w:rsid w:val="006B3A85"/>
    <w:rsid w:val="006C4AEE"/>
    <w:rsid w:val="006D37ED"/>
    <w:rsid w:val="006D42DF"/>
    <w:rsid w:val="006D4615"/>
    <w:rsid w:val="006D47E8"/>
    <w:rsid w:val="006E23DC"/>
    <w:rsid w:val="006E59E1"/>
    <w:rsid w:val="006F148C"/>
    <w:rsid w:val="006F186A"/>
    <w:rsid w:val="006F24A3"/>
    <w:rsid w:val="006F53D1"/>
    <w:rsid w:val="006F7AA2"/>
    <w:rsid w:val="007075D7"/>
    <w:rsid w:val="00711B02"/>
    <w:rsid w:val="00716499"/>
    <w:rsid w:val="007219E7"/>
    <w:rsid w:val="00727AEA"/>
    <w:rsid w:val="00734595"/>
    <w:rsid w:val="00746617"/>
    <w:rsid w:val="00750E22"/>
    <w:rsid w:val="00752318"/>
    <w:rsid w:val="00752A6A"/>
    <w:rsid w:val="00754BEA"/>
    <w:rsid w:val="00756F0B"/>
    <w:rsid w:val="00757305"/>
    <w:rsid w:val="007635E4"/>
    <w:rsid w:val="007774B1"/>
    <w:rsid w:val="007851E7"/>
    <w:rsid w:val="00792D19"/>
    <w:rsid w:val="0079489C"/>
    <w:rsid w:val="007B0B17"/>
    <w:rsid w:val="007B5E70"/>
    <w:rsid w:val="007C1EF6"/>
    <w:rsid w:val="007C32A8"/>
    <w:rsid w:val="007D0AB0"/>
    <w:rsid w:val="007E0800"/>
    <w:rsid w:val="007E7A04"/>
    <w:rsid w:val="007F07C3"/>
    <w:rsid w:val="007F34CF"/>
    <w:rsid w:val="007F35A5"/>
    <w:rsid w:val="007F5B56"/>
    <w:rsid w:val="0080170E"/>
    <w:rsid w:val="00816204"/>
    <w:rsid w:val="00816BB3"/>
    <w:rsid w:val="00824F6E"/>
    <w:rsid w:val="008264B3"/>
    <w:rsid w:val="00826538"/>
    <w:rsid w:val="008330E7"/>
    <w:rsid w:val="008346C0"/>
    <w:rsid w:val="00863E20"/>
    <w:rsid w:val="008704C3"/>
    <w:rsid w:val="00870F33"/>
    <w:rsid w:val="00875ACF"/>
    <w:rsid w:val="00876136"/>
    <w:rsid w:val="00882121"/>
    <w:rsid w:val="00883A37"/>
    <w:rsid w:val="00885D41"/>
    <w:rsid w:val="00887177"/>
    <w:rsid w:val="00894221"/>
    <w:rsid w:val="008A471E"/>
    <w:rsid w:val="008B07FD"/>
    <w:rsid w:val="008B1917"/>
    <w:rsid w:val="008D5088"/>
    <w:rsid w:val="008F2156"/>
    <w:rsid w:val="00905ADB"/>
    <w:rsid w:val="009142CF"/>
    <w:rsid w:val="00915C81"/>
    <w:rsid w:val="0093473B"/>
    <w:rsid w:val="00947810"/>
    <w:rsid w:val="00953A0C"/>
    <w:rsid w:val="00956A25"/>
    <w:rsid w:val="0096310A"/>
    <w:rsid w:val="0097077A"/>
    <w:rsid w:val="00971562"/>
    <w:rsid w:val="0097242D"/>
    <w:rsid w:val="00976B0E"/>
    <w:rsid w:val="00977B1A"/>
    <w:rsid w:val="0098275B"/>
    <w:rsid w:val="00983E00"/>
    <w:rsid w:val="009843E2"/>
    <w:rsid w:val="009900D8"/>
    <w:rsid w:val="00992F09"/>
    <w:rsid w:val="009A3818"/>
    <w:rsid w:val="009A4FB6"/>
    <w:rsid w:val="009B3328"/>
    <w:rsid w:val="009C1843"/>
    <w:rsid w:val="009C3A1C"/>
    <w:rsid w:val="009D3C85"/>
    <w:rsid w:val="009D519E"/>
    <w:rsid w:val="009D5D4D"/>
    <w:rsid w:val="009E61C0"/>
    <w:rsid w:val="009F4A9E"/>
    <w:rsid w:val="00A038DE"/>
    <w:rsid w:val="00A04692"/>
    <w:rsid w:val="00A07345"/>
    <w:rsid w:val="00A12C2F"/>
    <w:rsid w:val="00A16720"/>
    <w:rsid w:val="00A242B1"/>
    <w:rsid w:val="00A27BC2"/>
    <w:rsid w:val="00A32D03"/>
    <w:rsid w:val="00A3762A"/>
    <w:rsid w:val="00A46090"/>
    <w:rsid w:val="00A469C6"/>
    <w:rsid w:val="00A61957"/>
    <w:rsid w:val="00A64B45"/>
    <w:rsid w:val="00A64D24"/>
    <w:rsid w:val="00A71EB7"/>
    <w:rsid w:val="00A72B9B"/>
    <w:rsid w:val="00A73EBC"/>
    <w:rsid w:val="00A74DAA"/>
    <w:rsid w:val="00A824B4"/>
    <w:rsid w:val="00A864B9"/>
    <w:rsid w:val="00A94CCA"/>
    <w:rsid w:val="00A95222"/>
    <w:rsid w:val="00A956C3"/>
    <w:rsid w:val="00A9658C"/>
    <w:rsid w:val="00A96D20"/>
    <w:rsid w:val="00AA325E"/>
    <w:rsid w:val="00AB316A"/>
    <w:rsid w:val="00AB3C42"/>
    <w:rsid w:val="00AB74FA"/>
    <w:rsid w:val="00AD29B7"/>
    <w:rsid w:val="00AD2B78"/>
    <w:rsid w:val="00AD3B17"/>
    <w:rsid w:val="00AD64EA"/>
    <w:rsid w:val="00AE75B4"/>
    <w:rsid w:val="00AF355F"/>
    <w:rsid w:val="00B06500"/>
    <w:rsid w:val="00B2278F"/>
    <w:rsid w:val="00B267C3"/>
    <w:rsid w:val="00B36DF7"/>
    <w:rsid w:val="00B4188D"/>
    <w:rsid w:val="00B618B7"/>
    <w:rsid w:val="00B619D5"/>
    <w:rsid w:val="00B64412"/>
    <w:rsid w:val="00B671E1"/>
    <w:rsid w:val="00B705F8"/>
    <w:rsid w:val="00B85A43"/>
    <w:rsid w:val="00B932E0"/>
    <w:rsid w:val="00BA3A83"/>
    <w:rsid w:val="00BA3D50"/>
    <w:rsid w:val="00BB1577"/>
    <w:rsid w:val="00BB3F97"/>
    <w:rsid w:val="00BB77A8"/>
    <w:rsid w:val="00BB79AB"/>
    <w:rsid w:val="00BC0B85"/>
    <w:rsid w:val="00BC791B"/>
    <w:rsid w:val="00BC7DAE"/>
    <w:rsid w:val="00BE19B5"/>
    <w:rsid w:val="00BF5AC0"/>
    <w:rsid w:val="00C01297"/>
    <w:rsid w:val="00C027D1"/>
    <w:rsid w:val="00C02E2C"/>
    <w:rsid w:val="00C03347"/>
    <w:rsid w:val="00C13BBC"/>
    <w:rsid w:val="00C25C61"/>
    <w:rsid w:val="00C339D3"/>
    <w:rsid w:val="00C53C89"/>
    <w:rsid w:val="00C54116"/>
    <w:rsid w:val="00C566E5"/>
    <w:rsid w:val="00C6428A"/>
    <w:rsid w:val="00C7425E"/>
    <w:rsid w:val="00C75256"/>
    <w:rsid w:val="00C7702D"/>
    <w:rsid w:val="00C816CC"/>
    <w:rsid w:val="00C84C52"/>
    <w:rsid w:val="00C875CB"/>
    <w:rsid w:val="00CA58AF"/>
    <w:rsid w:val="00CA59D8"/>
    <w:rsid w:val="00CB0E53"/>
    <w:rsid w:val="00CB73DF"/>
    <w:rsid w:val="00CC0AFE"/>
    <w:rsid w:val="00CC4436"/>
    <w:rsid w:val="00CC6180"/>
    <w:rsid w:val="00CC67B8"/>
    <w:rsid w:val="00CD5C57"/>
    <w:rsid w:val="00CD5D00"/>
    <w:rsid w:val="00CE2A9B"/>
    <w:rsid w:val="00CE43F6"/>
    <w:rsid w:val="00CF0CDF"/>
    <w:rsid w:val="00CF3010"/>
    <w:rsid w:val="00CF7202"/>
    <w:rsid w:val="00D033BD"/>
    <w:rsid w:val="00D073A6"/>
    <w:rsid w:val="00D34254"/>
    <w:rsid w:val="00D3438D"/>
    <w:rsid w:val="00D37B1A"/>
    <w:rsid w:val="00D40B8B"/>
    <w:rsid w:val="00D46996"/>
    <w:rsid w:val="00D513E9"/>
    <w:rsid w:val="00D53B86"/>
    <w:rsid w:val="00D564BF"/>
    <w:rsid w:val="00D60331"/>
    <w:rsid w:val="00D66017"/>
    <w:rsid w:val="00D7512A"/>
    <w:rsid w:val="00D7729A"/>
    <w:rsid w:val="00D80205"/>
    <w:rsid w:val="00D83FEE"/>
    <w:rsid w:val="00D84DC6"/>
    <w:rsid w:val="00D84EDF"/>
    <w:rsid w:val="00D8505B"/>
    <w:rsid w:val="00D9380F"/>
    <w:rsid w:val="00D93A84"/>
    <w:rsid w:val="00DA29E6"/>
    <w:rsid w:val="00DA469A"/>
    <w:rsid w:val="00DB0547"/>
    <w:rsid w:val="00DB2CA3"/>
    <w:rsid w:val="00DD1108"/>
    <w:rsid w:val="00DD58EC"/>
    <w:rsid w:val="00DE18AC"/>
    <w:rsid w:val="00DE2160"/>
    <w:rsid w:val="00DF5A01"/>
    <w:rsid w:val="00DF6658"/>
    <w:rsid w:val="00E00955"/>
    <w:rsid w:val="00E05F74"/>
    <w:rsid w:val="00E06F39"/>
    <w:rsid w:val="00E16E23"/>
    <w:rsid w:val="00E31221"/>
    <w:rsid w:val="00E36052"/>
    <w:rsid w:val="00E42CC8"/>
    <w:rsid w:val="00E43CB9"/>
    <w:rsid w:val="00E575D5"/>
    <w:rsid w:val="00E60043"/>
    <w:rsid w:val="00E605CF"/>
    <w:rsid w:val="00E66D3B"/>
    <w:rsid w:val="00E7014A"/>
    <w:rsid w:val="00E720FB"/>
    <w:rsid w:val="00E76050"/>
    <w:rsid w:val="00E77387"/>
    <w:rsid w:val="00E80182"/>
    <w:rsid w:val="00E8734F"/>
    <w:rsid w:val="00E9281D"/>
    <w:rsid w:val="00E93AFD"/>
    <w:rsid w:val="00EA44BA"/>
    <w:rsid w:val="00EA79DC"/>
    <w:rsid w:val="00EB437D"/>
    <w:rsid w:val="00EB5E50"/>
    <w:rsid w:val="00ED2915"/>
    <w:rsid w:val="00EE551F"/>
    <w:rsid w:val="00F0155F"/>
    <w:rsid w:val="00F05E2C"/>
    <w:rsid w:val="00F07CB3"/>
    <w:rsid w:val="00F10746"/>
    <w:rsid w:val="00F12009"/>
    <w:rsid w:val="00F122C1"/>
    <w:rsid w:val="00F217BC"/>
    <w:rsid w:val="00F26BF1"/>
    <w:rsid w:val="00F4156B"/>
    <w:rsid w:val="00F4553C"/>
    <w:rsid w:val="00F53E29"/>
    <w:rsid w:val="00F54418"/>
    <w:rsid w:val="00F57C8A"/>
    <w:rsid w:val="00F60F52"/>
    <w:rsid w:val="00F6124C"/>
    <w:rsid w:val="00F61CC8"/>
    <w:rsid w:val="00F65248"/>
    <w:rsid w:val="00F667B5"/>
    <w:rsid w:val="00F66F8D"/>
    <w:rsid w:val="00F77C50"/>
    <w:rsid w:val="00F83A83"/>
    <w:rsid w:val="00F8470B"/>
    <w:rsid w:val="00FB19CC"/>
    <w:rsid w:val="00FB432D"/>
    <w:rsid w:val="00FC0423"/>
    <w:rsid w:val="00FC1B5E"/>
    <w:rsid w:val="00FC4695"/>
    <w:rsid w:val="00FC6B4C"/>
    <w:rsid w:val="00FD4632"/>
    <w:rsid w:val="00FD57AD"/>
    <w:rsid w:val="00FE0E7D"/>
    <w:rsid w:val="00FE2D80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7FAE"/>
  <w15:docId w15:val="{6525E5C4-69ED-9142-9695-3D4FB54F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6B5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BD76B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DF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DF1"/>
  </w:style>
  <w:style w:type="character" w:customStyle="1" w:styleId="TestofumettoCarattere">
    <w:name w:val="Testo fumetto Carattere"/>
    <w:link w:val="Testofumetto"/>
    <w:uiPriority w:val="99"/>
    <w:semiHidden/>
    <w:qFormat/>
    <w:rsid w:val="00B046AD"/>
    <w:rPr>
      <w:rFonts w:ascii="Lucida Grande" w:hAnsi="Lucida Grande"/>
      <w:sz w:val="18"/>
      <w:szCs w:val="18"/>
    </w:rPr>
  </w:style>
  <w:style w:type="character" w:customStyle="1" w:styleId="Titolo4Carattere">
    <w:name w:val="Titolo 4 Carattere"/>
    <w:link w:val="Titolo4"/>
    <w:qFormat/>
    <w:rsid w:val="00BD76B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424A92"/>
    <w:rPr>
      <w:color w:val="0000FF"/>
      <w:u w:val="single"/>
    </w:rPr>
  </w:style>
  <w:style w:type="character" w:customStyle="1" w:styleId="NessunaspaziaturaCarattere">
    <w:name w:val="Nessuna spaziatura Carattere"/>
    <w:link w:val="Nessunaspaziatura"/>
    <w:uiPriority w:val="1"/>
    <w:qFormat/>
    <w:rsid w:val="00D95885"/>
  </w:style>
  <w:style w:type="character" w:customStyle="1" w:styleId="Enfasiforte">
    <w:name w:val="Enfasi forte"/>
    <w:qFormat/>
    <w:rsid w:val="00D95885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qFormat/>
    <w:rsid w:val="00D95885"/>
    <w:rPr>
      <w:rFonts w:asciiTheme="minorHAnsi" w:eastAsiaTheme="minorHAnsi" w:hAnsiTheme="minorHAnsi"/>
      <w:color w:val="00000A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3815FA"/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D95885"/>
    <w:pPr>
      <w:spacing w:after="140"/>
    </w:pPr>
    <w:rPr>
      <w:rFonts w:asciiTheme="minorHAnsi" w:eastAsiaTheme="minorHAnsi" w:hAnsiTheme="minorHAnsi"/>
      <w:color w:val="00000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DF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61DF1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" w:hAnsi="Times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046AD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D95885"/>
    <w:rPr>
      <w:sz w:val="22"/>
    </w:rPr>
  </w:style>
  <w:style w:type="paragraph" w:customStyle="1" w:styleId="Articoli">
    <w:name w:val="Articoli"/>
    <w:basedOn w:val="Normale"/>
    <w:qFormat/>
    <w:rsid w:val="00D95885"/>
    <w:pPr>
      <w:keepNext/>
      <w:spacing w:before="360" w:after="120"/>
      <w:jc w:val="center"/>
    </w:pPr>
    <w:rPr>
      <w:rFonts w:ascii="Times New Roman" w:eastAsiaTheme="minorHAnsi" w:hAnsi="Times New Roman"/>
      <w:b/>
      <w:color w:val="00000A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95885"/>
    <w:pPr>
      <w:ind w:left="720"/>
      <w:contextualSpacing/>
    </w:pPr>
    <w:rPr>
      <w:rFonts w:asciiTheme="minorHAnsi" w:eastAsiaTheme="minorHAnsi" w:hAnsiTheme="minorHAnsi"/>
      <w:color w:val="00000A"/>
    </w:rPr>
  </w:style>
  <w:style w:type="paragraph" w:customStyle="1" w:styleId="western">
    <w:name w:val="western"/>
    <w:basedOn w:val="Normale"/>
    <w:qFormat/>
    <w:rsid w:val="00D95885"/>
    <w:pPr>
      <w:spacing w:beforeAutospacing="1" w:after="142"/>
    </w:pPr>
    <w:rPr>
      <w:rFonts w:eastAsiaTheme="minorHAnsi" w:cstheme="minorBidi"/>
      <w:color w:val="000000"/>
      <w:lang w:eastAsia="it-IT"/>
    </w:rPr>
  </w:style>
  <w:style w:type="paragraph" w:customStyle="1" w:styleId="Default">
    <w:name w:val="Default"/>
    <w:qFormat/>
    <w:rsid w:val="009F0775"/>
    <w:pPr>
      <w:widowControl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styleId="Testonotaapidipagina">
    <w:name w:val="footnote text"/>
    <w:basedOn w:val="Normale"/>
    <w:rsid w:val="00F26BF1"/>
    <w:pPr>
      <w:suppressLineNumbers/>
      <w:ind w:left="113" w:hanging="113"/>
      <w:jc w:val="both"/>
    </w:pPr>
    <w:rPr>
      <w:rFonts w:ascii="Times New Roman" w:hAnsi="Times New Roman"/>
      <w:sz w:val="20"/>
      <w:szCs w:val="20"/>
    </w:rPr>
  </w:style>
  <w:style w:type="paragraph" w:customStyle="1" w:styleId="Testopreformattato">
    <w:name w:val="Testo preformattato"/>
    <w:basedOn w:val="Normale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6B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A47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476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6F0B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6F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6F0B"/>
    <w:rPr>
      <w:b/>
      <w:bCs/>
    </w:rPr>
  </w:style>
  <w:style w:type="character" w:styleId="Enfasicorsivo">
    <w:name w:val="Emphasis"/>
    <w:basedOn w:val="Carpredefinitoparagrafo"/>
    <w:uiPriority w:val="20"/>
    <w:qFormat/>
    <w:rsid w:val="00905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8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vop.org/wp-content/uploads/2023/04/cv_europeo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05045-6B91-1C49-8C65-46B639DF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CeSVoP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Anomymous Anomymous</dc:creator>
  <dc:description/>
  <cp:lastModifiedBy>Microsoft Office User</cp:lastModifiedBy>
  <cp:revision>2</cp:revision>
  <cp:lastPrinted>2023-04-28T14:17:00Z</cp:lastPrinted>
  <dcterms:created xsi:type="dcterms:W3CDTF">2023-04-28T14:18:00Z</dcterms:created>
  <dcterms:modified xsi:type="dcterms:W3CDTF">2023-04-28T14:18:00Z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